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BBD20" w14:textId="63FE4D5D" w:rsidR="000D712B" w:rsidRPr="00DB76F8" w:rsidRDefault="000D712B" w:rsidP="001B74C7">
      <w:pPr>
        <w:contextualSpacing/>
        <w:rPr>
          <w:rFonts w:ascii="PT Astra Serif" w:hAnsi="PT Astra Serif"/>
          <w:sz w:val="24"/>
          <w:szCs w:val="24"/>
        </w:rPr>
      </w:pPr>
    </w:p>
    <w:p w14:paraId="27AE4C62" w14:textId="77777777" w:rsidR="00B76C2E" w:rsidRPr="00DB76F8" w:rsidRDefault="00B76C2E" w:rsidP="00B76C2E">
      <w:pPr>
        <w:ind w:left="727" w:right="2"/>
        <w:jc w:val="center"/>
        <w:outlineLvl w:val="0"/>
        <w:rPr>
          <w:b/>
          <w:bCs/>
          <w:spacing w:val="-4"/>
          <w:sz w:val="24"/>
          <w:szCs w:val="24"/>
        </w:rPr>
      </w:pPr>
      <w:r w:rsidRPr="00DB76F8">
        <w:rPr>
          <w:b/>
          <w:bCs/>
          <w:sz w:val="24"/>
          <w:szCs w:val="24"/>
        </w:rPr>
        <w:t>Аналитическая</w:t>
      </w:r>
      <w:r w:rsidRPr="00DB76F8">
        <w:rPr>
          <w:b/>
          <w:bCs/>
          <w:spacing w:val="-5"/>
          <w:sz w:val="24"/>
          <w:szCs w:val="24"/>
        </w:rPr>
        <w:t xml:space="preserve"> </w:t>
      </w:r>
      <w:r w:rsidRPr="00DB76F8">
        <w:rPr>
          <w:b/>
          <w:bCs/>
          <w:sz w:val="24"/>
          <w:szCs w:val="24"/>
        </w:rPr>
        <w:t>справка</w:t>
      </w:r>
      <w:r w:rsidRPr="00DB76F8">
        <w:rPr>
          <w:b/>
          <w:bCs/>
          <w:spacing w:val="-4"/>
          <w:sz w:val="24"/>
          <w:szCs w:val="24"/>
        </w:rPr>
        <w:t xml:space="preserve"> </w:t>
      </w:r>
      <w:r w:rsidRPr="00DB76F8">
        <w:rPr>
          <w:b/>
          <w:bCs/>
          <w:sz w:val="24"/>
          <w:szCs w:val="24"/>
        </w:rPr>
        <w:t>качества</w:t>
      </w:r>
      <w:r w:rsidRPr="00DB76F8">
        <w:rPr>
          <w:b/>
          <w:bCs/>
          <w:spacing w:val="-6"/>
          <w:sz w:val="24"/>
          <w:szCs w:val="24"/>
        </w:rPr>
        <w:t xml:space="preserve"> </w:t>
      </w:r>
      <w:r w:rsidRPr="00DB76F8">
        <w:rPr>
          <w:b/>
          <w:bCs/>
          <w:sz w:val="24"/>
          <w:szCs w:val="24"/>
        </w:rPr>
        <w:t>психолого</w:t>
      </w:r>
      <w:r w:rsidRPr="00DB76F8">
        <w:rPr>
          <w:b/>
          <w:bCs/>
          <w:spacing w:val="-4"/>
          <w:sz w:val="24"/>
          <w:szCs w:val="24"/>
        </w:rPr>
        <w:t>-</w:t>
      </w:r>
      <w:r w:rsidRPr="00DB76F8">
        <w:rPr>
          <w:b/>
          <w:bCs/>
          <w:sz w:val="24"/>
          <w:szCs w:val="24"/>
        </w:rPr>
        <w:t>педагогических</w:t>
      </w:r>
      <w:r w:rsidRPr="00DB76F8">
        <w:rPr>
          <w:b/>
          <w:bCs/>
          <w:spacing w:val="-5"/>
          <w:sz w:val="24"/>
          <w:szCs w:val="24"/>
        </w:rPr>
        <w:t xml:space="preserve"> </w:t>
      </w:r>
      <w:r w:rsidRPr="00DB76F8">
        <w:rPr>
          <w:b/>
          <w:bCs/>
          <w:sz w:val="24"/>
          <w:szCs w:val="24"/>
        </w:rPr>
        <w:t>условий</w:t>
      </w:r>
      <w:r w:rsidRPr="00DB76F8">
        <w:rPr>
          <w:b/>
          <w:bCs/>
          <w:spacing w:val="-4"/>
          <w:sz w:val="24"/>
          <w:szCs w:val="24"/>
        </w:rPr>
        <w:t xml:space="preserve"> </w:t>
      </w:r>
    </w:p>
    <w:p w14:paraId="278E3322" w14:textId="7BF23FD0" w:rsidR="00B76C2E" w:rsidRPr="00DB76F8" w:rsidRDefault="00B76C2E" w:rsidP="00B76C2E">
      <w:pPr>
        <w:ind w:left="727" w:right="2"/>
        <w:jc w:val="center"/>
        <w:outlineLvl w:val="0"/>
        <w:rPr>
          <w:b/>
          <w:bCs/>
          <w:sz w:val="24"/>
          <w:szCs w:val="24"/>
        </w:rPr>
      </w:pPr>
      <w:r w:rsidRPr="00DB76F8">
        <w:rPr>
          <w:b/>
          <w:bCs/>
          <w:sz w:val="24"/>
          <w:szCs w:val="24"/>
        </w:rPr>
        <w:t>реализации дошкольного образования в МБДОУ № 209</w:t>
      </w:r>
    </w:p>
    <w:p w14:paraId="2FD8D7E4" w14:textId="77777777" w:rsidR="001B74C7" w:rsidRPr="00DB76F8" w:rsidRDefault="001B74C7" w:rsidP="001B74C7">
      <w:pPr>
        <w:pStyle w:val="a4"/>
        <w:tabs>
          <w:tab w:val="left" w:pos="712"/>
        </w:tabs>
        <w:spacing w:before="41"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14:paraId="66F15513" w14:textId="3100F6CB" w:rsidR="0093475C" w:rsidRPr="00DB76F8" w:rsidRDefault="0093475C" w:rsidP="001B74C7">
      <w:pPr>
        <w:pStyle w:val="a4"/>
        <w:widowControl/>
        <w:autoSpaceDE/>
        <w:autoSpaceDN/>
        <w:spacing w:after="160"/>
        <w:ind w:left="993"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b/>
          <w:sz w:val="24"/>
          <w:szCs w:val="24"/>
        </w:rPr>
        <w:t>Общие сведения об образовательной организации</w:t>
      </w:r>
    </w:p>
    <w:p w14:paraId="5359B35C" w14:textId="77777777" w:rsidR="00E07D3D" w:rsidRPr="00DB76F8" w:rsidRDefault="00E07D3D" w:rsidP="001B74C7">
      <w:pPr>
        <w:pStyle w:val="a4"/>
        <w:widowControl/>
        <w:autoSpaceDE/>
        <w:autoSpaceDN/>
        <w:spacing w:after="160"/>
        <w:ind w:left="993"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6520"/>
      </w:tblGrid>
      <w:tr w:rsidR="0093475C" w:rsidRPr="00DB76F8" w14:paraId="0FBFC3E2" w14:textId="77777777" w:rsidTr="002D4ADD">
        <w:tc>
          <w:tcPr>
            <w:tcW w:w="3544" w:type="dxa"/>
          </w:tcPr>
          <w:p w14:paraId="3342BB1F" w14:textId="77777777" w:rsidR="0093475C" w:rsidRPr="00DB76F8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520" w:type="dxa"/>
          </w:tcPr>
          <w:p w14:paraId="221160EA" w14:textId="07010A36" w:rsidR="0093475C" w:rsidRPr="00DB76F8" w:rsidRDefault="0093475C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Муниципальное бюджетное дошкольное учреждение</w:t>
            </w:r>
            <w:r w:rsidR="002D4ADD" w:rsidRPr="00DB76F8">
              <w:rPr>
                <w:rFonts w:ascii="PT Astra Serif" w:hAnsi="PT Astra Serif"/>
                <w:sz w:val="24"/>
                <w:szCs w:val="24"/>
              </w:rPr>
              <w:t xml:space="preserve"> детский сад</w:t>
            </w:r>
            <w:r w:rsidRPr="00DB76F8">
              <w:rPr>
                <w:rFonts w:ascii="PT Astra Serif" w:hAnsi="PT Astra Serif"/>
                <w:sz w:val="24"/>
                <w:szCs w:val="24"/>
              </w:rPr>
              <w:t xml:space="preserve"> № 209</w:t>
            </w:r>
          </w:p>
        </w:tc>
      </w:tr>
      <w:tr w:rsidR="0093475C" w:rsidRPr="00DB76F8" w14:paraId="258796FC" w14:textId="77777777" w:rsidTr="002D4ADD">
        <w:tc>
          <w:tcPr>
            <w:tcW w:w="3544" w:type="dxa"/>
          </w:tcPr>
          <w:p w14:paraId="4ACA6488" w14:textId="77777777" w:rsidR="0093475C" w:rsidRPr="00DB76F8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Руководитель</w:t>
            </w:r>
          </w:p>
        </w:tc>
        <w:tc>
          <w:tcPr>
            <w:tcW w:w="6520" w:type="dxa"/>
          </w:tcPr>
          <w:p w14:paraId="517F8E6C" w14:textId="77777777" w:rsidR="0093475C" w:rsidRPr="00DB76F8" w:rsidRDefault="0093475C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Рябовол Марина Владимировна</w:t>
            </w:r>
          </w:p>
        </w:tc>
      </w:tr>
      <w:tr w:rsidR="0093475C" w:rsidRPr="00DB76F8" w14:paraId="22915913" w14:textId="77777777" w:rsidTr="002D4ADD">
        <w:tc>
          <w:tcPr>
            <w:tcW w:w="3544" w:type="dxa"/>
          </w:tcPr>
          <w:p w14:paraId="5DB7FB8A" w14:textId="77777777" w:rsidR="0093475C" w:rsidRPr="00DB76F8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Адрес организации</w:t>
            </w:r>
          </w:p>
        </w:tc>
        <w:tc>
          <w:tcPr>
            <w:tcW w:w="6520" w:type="dxa"/>
          </w:tcPr>
          <w:p w14:paraId="7639CD99" w14:textId="77777777" w:rsidR="0093475C" w:rsidRPr="00DB76F8" w:rsidRDefault="00AC41C0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432072, </w:t>
            </w:r>
            <w:r w:rsidR="0093475C" w:rsidRPr="00DB76F8">
              <w:rPr>
                <w:rFonts w:ascii="PT Astra Serif" w:hAnsi="PT Astra Serif"/>
                <w:sz w:val="24"/>
                <w:szCs w:val="24"/>
              </w:rPr>
              <w:t>г.</w:t>
            </w:r>
            <w:r w:rsidRPr="00DB76F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3475C" w:rsidRPr="00DB76F8">
              <w:rPr>
                <w:rFonts w:ascii="PT Astra Serif" w:hAnsi="PT Astra Serif"/>
                <w:sz w:val="24"/>
                <w:szCs w:val="24"/>
              </w:rPr>
              <w:t>Ульяновск, бульвар Фестивальный</w:t>
            </w:r>
            <w:r w:rsidRPr="00DB76F8">
              <w:rPr>
                <w:rFonts w:ascii="PT Astra Serif" w:hAnsi="PT Astra Serif"/>
                <w:sz w:val="24"/>
                <w:szCs w:val="24"/>
              </w:rPr>
              <w:t>, д.</w:t>
            </w:r>
            <w:r w:rsidR="0093475C" w:rsidRPr="00DB76F8">
              <w:rPr>
                <w:rFonts w:ascii="PT Astra Serif" w:hAnsi="PT Astra Serif"/>
                <w:sz w:val="24"/>
                <w:szCs w:val="24"/>
              </w:rPr>
              <w:t xml:space="preserve"> 11</w:t>
            </w:r>
          </w:p>
        </w:tc>
      </w:tr>
      <w:tr w:rsidR="0093475C" w:rsidRPr="00DB76F8" w14:paraId="636EF06B" w14:textId="77777777" w:rsidTr="002D4ADD">
        <w:tc>
          <w:tcPr>
            <w:tcW w:w="3544" w:type="dxa"/>
          </w:tcPr>
          <w:p w14:paraId="3D12F65C" w14:textId="77777777" w:rsidR="0093475C" w:rsidRPr="00DB76F8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Телефон, факс</w:t>
            </w:r>
          </w:p>
        </w:tc>
        <w:tc>
          <w:tcPr>
            <w:tcW w:w="6520" w:type="dxa"/>
          </w:tcPr>
          <w:p w14:paraId="1B81F3B4" w14:textId="77777777" w:rsidR="0093475C" w:rsidRPr="00DB76F8" w:rsidRDefault="00AC41C0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тел. </w:t>
            </w:r>
            <w:r w:rsidR="0093475C" w:rsidRPr="00DB76F8">
              <w:rPr>
                <w:rFonts w:ascii="PT Astra Serif" w:hAnsi="PT Astra Serif"/>
                <w:sz w:val="24"/>
                <w:szCs w:val="24"/>
              </w:rPr>
              <w:t>8(842)</w:t>
            </w:r>
            <w:r w:rsidRPr="00DB76F8">
              <w:rPr>
                <w:rFonts w:ascii="PT Astra Serif" w:hAnsi="PT Astra Serif"/>
                <w:sz w:val="24"/>
                <w:szCs w:val="24"/>
              </w:rPr>
              <w:t xml:space="preserve"> 2</w:t>
            </w:r>
            <w:r w:rsidR="0093475C" w:rsidRPr="00DB76F8">
              <w:rPr>
                <w:rFonts w:ascii="PT Astra Serif" w:hAnsi="PT Astra Serif"/>
                <w:sz w:val="24"/>
                <w:szCs w:val="24"/>
              </w:rPr>
              <w:t xml:space="preserve">54-03-68, </w:t>
            </w:r>
            <w:r w:rsidRPr="00DB76F8">
              <w:rPr>
                <w:rFonts w:ascii="PT Astra Serif" w:hAnsi="PT Astra Serif"/>
                <w:sz w:val="24"/>
                <w:szCs w:val="24"/>
              </w:rPr>
              <w:t>тел/</w:t>
            </w:r>
            <w:r w:rsidR="0093475C" w:rsidRPr="00DB76F8">
              <w:rPr>
                <w:rFonts w:ascii="PT Astra Serif" w:hAnsi="PT Astra Serif"/>
                <w:sz w:val="24"/>
                <w:szCs w:val="24"/>
              </w:rPr>
              <w:t>факс</w:t>
            </w:r>
            <w:r w:rsidRPr="00DB76F8">
              <w:rPr>
                <w:rFonts w:ascii="PT Astra Serif" w:hAnsi="PT Astra Serif"/>
                <w:sz w:val="24"/>
                <w:szCs w:val="24"/>
              </w:rPr>
              <w:t xml:space="preserve"> 8(842) 254-38-02</w:t>
            </w:r>
          </w:p>
        </w:tc>
      </w:tr>
      <w:tr w:rsidR="0093475C" w:rsidRPr="00DB76F8" w14:paraId="7BE105F6" w14:textId="77777777" w:rsidTr="002D4ADD">
        <w:tc>
          <w:tcPr>
            <w:tcW w:w="3544" w:type="dxa"/>
          </w:tcPr>
          <w:p w14:paraId="320A2345" w14:textId="77777777" w:rsidR="00AC41C0" w:rsidRPr="00DB76F8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Адрес </w:t>
            </w:r>
          </w:p>
          <w:p w14:paraId="49F7E535" w14:textId="77777777" w:rsidR="0093475C" w:rsidRPr="00DB76F8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электронной почты</w:t>
            </w:r>
          </w:p>
        </w:tc>
        <w:tc>
          <w:tcPr>
            <w:tcW w:w="6520" w:type="dxa"/>
          </w:tcPr>
          <w:p w14:paraId="4621059C" w14:textId="77777777" w:rsidR="0093475C" w:rsidRPr="00DB76F8" w:rsidRDefault="00DB76F8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hyperlink r:id="rId8" w:history="1">
              <w:r w:rsidR="0093475C" w:rsidRPr="00DB76F8">
                <w:rPr>
                  <w:rStyle w:val="ac"/>
                  <w:rFonts w:ascii="PT Astra Serif" w:hAnsi="PT Astra Serif"/>
                  <w:sz w:val="24"/>
                  <w:szCs w:val="24"/>
                  <w:lang w:val="en-US"/>
                </w:rPr>
                <w:t>dou209@mail.ru</w:t>
              </w:r>
            </w:hyperlink>
          </w:p>
        </w:tc>
      </w:tr>
      <w:tr w:rsidR="00AC41C0" w:rsidRPr="00DB76F8" w14:paraId="3F7A9E28" w14:textId="77777777" w:rsidTr="002D4ADD">
        <w:tc>
          <w:tcPr>
            <w:tcW w:w="3544" w:type="dxa"/>
          </w:tcPr>
          <w:p w14:paraId="02AEBBD6" w14:textId="77777777" w:rsidR="00AC41C0" w:rsidRPr="00DB76F8" w:rsidRDefault="00AC41C0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Сайт </w:t>
            </w:r>
          </w:p>
        </w:tc>
        <w:tc>
          <w:tcPr>
            <w:tcW w:w="6520" w:type="dxa"/>
          </w:tcPr>
          <w:p w14:paraId="0468B1D3" w14:textId="77777777" w:rsidR="00AC41C0" w:rsidRPr="00DB76F8" w:rsidRDefault="00DB76F8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="00AC41C0" w:rsidRPr="00DB76F8">
                <w:rPr>
                  <w:rStyle w:val="ac"/>
                  <w:rFonts w:ascii="PT Astra Serif" w:hAnsi="PT Astra Serif"/>
                  <w:sz w:val="24"/>
                  <w:szCs w:val="24"/>
                </w:rPr>
                <w:t>http://dou209.ru/</w:t>
              </w:r>
            </w:hyperlink>
          </w:p>
        </w:tc>
      </w:tr>
      <w:tr w:rsidR="0093475C" w:rsidRPr="00DB76F8" w14:paraId="7AABCC81" w14:textId="77777777" w:rsidTr="002D4ADD">
        <w:tc>
          <w:tcPr>
            <w:tcW w:w="3544" w:type="dxa"/>
          </w:tcPr>
          <w:p w14:paraId="5E123F55" w14:textId="77777777" w:rsidR="0093475C" w:rsidRPr="00DB76F8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Учредитель</w:t>
            </w:r>
          </w:p>
        </w:tc>
        <w:tc>
          <w:tcPr>
            <w:tcW w:w="6520" w:type="dxa"/>
          </w:tcPr>
          <w:p w14:paraId="7D14967D" w14:textId="77777777" w:rsidR="00AC41C0" w:rsidRPr="00DB76F8" w:rsidRDefault="0093475C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Управление образования Администрации </w:t>
            </w:r>
          </w:p>
          <w:p w14:paraId="19DE27DB" w14:textId="77777777" w:rsidR="0093475C" w:rsidRPr="00DB76F8" w:rsidRDefault="0093475C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города Ульяновска</w:t>
            </w:r>
          </w:p>
        </w:tc>
      </w:tr>
      <w:tr w:rsidR="0093475C" w:rsidRPr="00DB76F8" w14:paraId="45C68092" w14:textId="77777777" w:rsidTr="002D4ADD">
        <w:tc>
          <w:tcPr>
            <w:tcW w:w="3544" w:type="dxa"/>
          </w:tcPr>
          <w:p w14:paraId="2BD169CD" w14:textId="77777777" w:rsidR="0093475C" w:rsidRPr="00DB76F8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Дата образования ОУ</w:t>
            </w:r>
          </w:p>
        </w:tc>
        <w:tc>
          <w:tcPr>
            <w:tcW w:w="6520" w:type="dxa"/>
          </w:tcPr>
          <w:p w14:paraId="1BD4978B" w14:textId="77777777" w:rsidR="0093475C" w:rsidRPr="00DB76F8" w:rsidRDefault="0093475C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10.09.2010</w:t>
            </w:r>
          </w:p>
        </w:tc>
      </w:tr>
      <w:tr w:rsidR="0093475C" w:rsidRPr="00DB76F8" w14:paraId="065A728F" w14:textId="77777777" w:rsidTr="002D4ADD">
        <w:tc>
          <w:tcPr>
            <w:tcW w:w="3544" w:type="dxa"/>
          </w:tcPr>
          <w:p w14:paraId="6B3F290B" w14:textId="77777777" w:rsidR="0093475C" w:rsidRPr="00DB76F8" w:rsidRDefault="0093475C" w:rsidP="001B74C7">
            <w:pPr>
              <w:pStyle w:val="a4"/>
              <w:ind w:left="1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Лицензия</w:t>
            </w:r>
          </w:p>
        </w:tc>
        <w:tc>
          <w:tcPr>
            <w:tcW w:w="6520" w:type="dxa"/>
          </w:tcPr>
          <w:p w14:paraId="71167A30" w14:textId="77777777" w:rsidR="0093475C" w:rsidRPr="00DB76F8" w:rsidRDefault="0093475C" w:rsidP="001B74C7">
            <w:pPr>
              <w:pStyle w:val="a4"/>
              <w:ind w:left="137" w:right="-74" w:hanging="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№ 1597 от 20.04.2012</w:t>
            </w:r>
          </w:p>
        </w:tc>
      </w:tr>
    </w:tbl>
    <w:p w14:paraId="0293B725" w14:textId="77777777" w:rsidR="0075571C" w:rsidRPr="00DB76F8" w:rsidRDefault="0075571C" w:rsidP="001B74C7">
      <w:pPr>
        <w:tabs>
          <w:tab w:val="left" w:pos="9923"/>
        </w:tabs>
        <w:ind w:right="677"/>
        <w:contextualSpacing/>
        <w:jc w:val="both"/>
        <w:rPr>
          <w:rFonts w:ascii="PT Astra Serif" w:hAnsi="PT Astra Serif"/>
          <w:sz w:val="24"/>
          <w:szCs w:val="24"/>
        </w:rPr>
      </w:pPr>
    </w:p>
    <w:p w14:paraId="196D155D" w14:textId="5EF48345" w:rsidR="0093475C" w:rsidRPr="00DB76F8" w:rsidRDefault="0093475C" w:rsidP="001B74C7">
      <w:pPr>
        <w:tabs>
          <w:tab w:val="left" w:pos="9923"/>
        </w:tabs>
        <w:ind w:left="709" w:right="677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Муниципальное бюджетное образовательное учреждение № 209 (</w:t>
      </w:r>
      <w:r w:rsidR="00E07D3D" w:rsidRPr="00DB76F8">
        <w:rPr>
          <w:rFonts w:ascii="PT Astra Serif" w:hAnsi="PT Astra Serif"/>
          <w:sz w:val="24"/>
          <w:szCs w:val="24"/>
        </w:rPr>
        <w:t>МБДОУ № 209</w:t>
      </w:r>
      <w:r w:rsidRPr="00DB76F8">
        <w:rPr>
          <w:rFonts w:ascii="PT Astra Serif" w:hAnsi="PT Astra Serif"/>
          <w:sz w:val="24"/>
          <w:szCs w:val="24"/>
        </w:rPr>
        <w:t xml:space="preserve">) расположено в жилом районе города вдали от производственных предприятий. Здание детского сада построено по типовому проекту, в 2010 году детский сад вновь открылся после капитального ремонта. </w:t>
      </w:r>
    </w:p>
    <w:p w14:paraId="08D9538D" w14:textId="7F9DD64C" w:rsidR="00171A4E" w:rsidRPr="00DB76F8" w:rsidRDefault="000C4C7F" w:rsidP="001B74C7">
      <w:pPr>
        <w:pStyle w:val="a4"/>
        <w:tabs>
          <w:tab w:val="left" w:pos="9923"/>
        </w:tabs>
        <w:ind w:left="709" w:right="677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Функциональное назначение МБДОУ № 209 </w:t>
      </w:r>
      <w:r w:rsidR="0093475C" w:rsidRPr="00DB76F8">
        <w:rPr>
          <w:rFonts w:ascii="PT Astra Serif" w:hAnsi="PT Astra Serif"/>
          <w:sz w:val="24"/>
          <w:szCs w:val="24"/>
        </w:rPr>
        <w:t>– осуществление образовательной деятельности по реализации образовательных программ дошкольного образования</w:t>
      </w:r>
      <w:r w:rsidR="00F529EA" w:rsidRPr="00DB76F8">
        <w:rPr>
          <w:rFonts w:ascii="PT Astra Serif" w:hAnsi="PT Astra Serif"/>
          <w:sz w:val="24"/>
          <w:szCs w:val="24"/>
        </w:rPr>
        <w:t xml:space="preserve"> и адаптированных образовательных программ дошкольного образования</w:t>
      </w:r>
      <w:r w:rsidR="0093475C" w:rsidRPr="00DB76F8">
        <w:rPr>
          <w:rFonts w:ascii="PT Astra Serif" w:hAnsi="PT Astra Serif"/>
          <w:sz w:val="24"/>
          <w:szCs w:val="24"/>
        </w:rPr>
        <w:t>.</w:t>
      </w:r>
    </w:p>
    <w:p w14:paraId="1466F5A2" w14:textId="653329C1" w:rsidR="00F02840" w:rsidRPr="00DB76F8" w:rsidRDefault="008623A2" w:rsidP="001B74C7">
      <w:pPr>
        <w:pStyle w:val="a3"/>
        <w:tabs>
          <w:tab w:val="left" w:pos="9923"/>
        </w:tabs>
        <w:spacing w:before="41"/>
        <w:ind w:left="709" w:right="677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 xml:space="preserve">В своей </w:t>
      </w:r>
      <w:r w:rsidR="000C4C7F" w:rsidRPr="00DB76F8">
        <w:rPr>
          <w:rFonts w:ascii="PT Astra Serif" w:hAnsi="PT Astra Serif"/>
        </w:rPr>
        <w:t>работе</w:t>
      </w:r>
      <w:r w:rsidRPr="00DB76F8">
        <w:rPr>
          <w:rFonts w:ascii="PT Astra Serif" w:hAnsi="PT Astra Serif"/>
        </w:rPr>
        <w:t xml:space="preserve"> МБДОУ д/с № 20</w:t>
      </w:r>
      <w:r w:rsidR="0093475C" w:rsidRPr="00DB76F8">
        <w:rPr>
          <w:rFonts w:ascii="PT Astra Serif" w:hAnsi="PT Astra Serif"/>
        </w:rPr>
        <w:t>9</w:t>
      </w:r>
      <w:r w:rsidRPr="00DB76F8">
        <w:rPr>
          <w:rFonts w:ascii="PT Astra Serif" w:hAnsi="PT Astra Serif"/>
        </w:rPr>
        <w:t xml:space="preserve"> руководствуется Конституцией Российской Федерации, Законом «Об образовании в Российской Федерации», ФГОС ДО, иными нормативными правовыми актами Российской Федерации, </w:t>
      </w:r>
      <w:r w:rsidR="0093475C" w:rsidRPr="00DB76F8">
        <w:rPr>
          <w:rFonts w:ascii="PT Astra Serif" w:hAnsi="PT Astra Serif"/>
        </w:rPr>
        <w:t>Ульяновской области</w:t>
      </w:r>
      <w:r w:rsidRPr="00DB76F8">
        <w:rPr>
          <w:rFonts w:ascii="PT Astra Serif" w:hAnsi="PT Astra Serif"/>
        </w:rPr>
        <w:t xml:space="preserve">, муниципальными правовыми актами города </w:t>
      </w:r>
      <w:r w:rsidR="0093475C" w:rsidRPr="00DB76F8">
        <w:rPr>
          <w:rFonts w:ascii="PT Astra Serif" w:hAnsi="PT Astra Serif"/>
        </w:rPr>
        <w:t>Ульяновска</w:t>
      </w:r>
      <w:r w:rsidRPr="00DB76F8">
        <w:rPr>
          <w:rFonts w:ascii="PT Astra Serif" w:hAnsi="PT Astra Serif"/>
        </w:rPr>
        <w:t xml:space="preserve">, правилами и нормами охраны </w:t>
      </w:r>
      <w:r w:rsidRPr="00DB76F8">
        <w:rPr>
          <w:rFonts w:ascii="PT Astra Serif" w:hAnsi="PT Astra Serif"/>
          <w:spacing w:val="-3"/>
        </w:rPr>
        <w:t xml:space="preserve">труда, </w:t>
      </w:r>
      <w:r w:rsidRPr="00DB76F8">
        <w:rPr>
          <w:rFonts w:ascii="PT Astra Serif" w:hAnsi="PT Astra Serif"/>
        </w:rPr>
        <w:t>техники безопасности и противопожарной защиты,   государственными   санитарно-эпидемиологическими    правилами    и    нормами, Уставом, договором, заключаемым между МБДОУ № 20</w:t>
      </w:r>
      <w:r w:rsidR="0093475C" w:rsidRPr="00DB76F8">
        <w:rPr>
          <w:rFonts w:ascii="PT Astra Serif" w:hAnsi="PT Astra Serif"/>
        </w:rPr>
        <w:t>9</w:t>
      </w:r>
      <w:r w:rsidRPr="00DB76F8">
        <w:rPr>
          <w:rFonts w:ascii="PT Astra Serif" w:hAnsi="PT Astra Serif"/>
        </w:rPr>
        <w:t xml:space="preserve"> и родителями (законными представителями), а также локальными актами МБДОУ №</w:t>
      </w:r>
      <w:r w:rsidRPr="00DB76F8">
        <w:rPr>
          <w:rFonts w:ascii="PT Astra Serif" w:hAnsi="PT Astra Serif"/>
          <w:spacing w:val="2"/>
        </w:rPr>
        <w:t xml:space="preserve"> </w:t>
      </w:r>
      <w:r w:rsidRPr="00DB76F8">
        <w:rPr>
          <w:rFonts w:ascii="PT Astra Serif" w:hAnsi="PT Astra Serif"/>
        </w:rPr>
        <w:t>20</w:t>
      </w:r>
      <w:r w:rsidR="0093475C" w:rsidRPr="00DB76F8">
        <w:rPr>
          <w:rFonts w:ascii="PT Astra Serif" w:hAnsi="PT Astra Serif"/>
        </w:rPr>
        <w:t>9</w:t>
      </w:r>
      <w:r w:rsidRPr="00DB76F8">
        <w:rPr>
          <w:rFonts w:ascii="PT Astra Serif" w:hAnsi="PT Astra Serif"/>
        </w:rPr>
        <w:t>.</w:t>
      </w:r>
    </w:p>
    <w:p w14:paraId="76D5AC99" w14:textId="053046B3" w:rsidR="00F529EA" w:rsidRPr="00DB76F8" w:rsidRDefault="00F529EA" w:rsidP="001B74C7">
      <w:pPr>
        <w:pStyle w:val="a3"/>
        <w:tabs>
          <w:tab w:val="left" w:pos="9923"/>
        </w:tabs>
        <w:spacing w:before="41"/>
        <w:ind w:left="709" w:right="677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Режим работы МБДОУ № 209: рабочая неделя – пятидневная, с понедельника по пятницу. Длительность пребывания детей в группах – 12 часов. Режим работы групп – с 7.00 до 19.00.</w:t>
      </w:r>
    </w:p>
    <w:p w14:paraId="4CE9FE2D" w14:textId="77777777" w:rsidR="00F02840" w:rsidRPr="00DB76F8" w:rsidRDefault="00F02840" w:rsidP="001B74C7">
      <w:pPr>
        <w:pStyle w:val="a3"/>
        <w:tabs>
          <w:tab w:val="left" w:pos="9923"/>
        </w:tabs>
        <w:spacing w:before="3"/>
        <w:ind w:right="677"/>
        <w:contextualSpacing/>
        <w:jc w:val="both"/>
        <w:rPr>
          <w:rFonts w:ascii="PT Astra Serif" w:hAnsi="PT Astra Serif"/>
        </w:rPr>
      </w:pPr>
    </w:p>
    <w:p w14:paraId="47C8D246" w14:textId="03BA92F9" w:rsidR="008623A2" w:rsidRPr="00DB76F8" w:rsidRDefault="008623A2" w:rsidP="001B74C7">
      <w:pPr>
        <w:pStyle w:val="a4"/>
        <w:widowControl/>
        <w:tabs>
          <w:tab w:val="left" w:pos="9923"/>
        </w:tabs>
        <w:autoSpaceDE/>
        <w:autoSpaceDN/>
        <w:spacing w:after="160"/>
        <w:ind w:left="851" w:right="677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b/>
          <w:sz w:val="24"/>
          <w:szCs w:val="24"/>
        </w:rPr>
        <w:t xml:space="preserve">Система управления </w:t>
      </w:r>
      <w:r w:rsidR="009750C5" w:rsidRPr="00DB76F8">
        <w:rPr>
          <w:rFonts w:ascii="PT Astra Serif" w:hAnsi="PT Astra Serif"/>
          <w:b/>
          <w:sz w:val="24"/>
          <w:szCs w:val="24"/>
        </w:rPr>
        <w:t>МБДОУ № 209</w:t>
      </w:r>
    </w:p>
    <w:p w14:paraId="76467FA6" w14:textId="77777777" w:rsidR="00F8577A" w:rsidRPr="00DB76F8" w:rsidRDefault="00F8577A" w:rsidP="001B74C7">
      <w:pPr>
        <w:pStyle w:val="a4"/>
        <w:widowControl/>
        <w:tabs>
          <w:tab w:val="left" w:pos="9923"/>
        </w:tabs>
        <w:autoSpaceDE/>
        <w:autoSpaceDN/>
        <w:spacing w:after="160"/>
        <w:ind w:left="851" w:right="677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7E379DAB" w14:textId="40706D49" w:rsidR="008623A2" w:rsidRPr="00DB76F8" w:rsidRDefault="008623A2" w:rsidP="001B74C7">
      <w:pPr>
        <w:pStyle w:val="a4"/>
        <w:tabs>
          <w:tab w:val="left" w:pos="9923"/>
        </w:tabs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Управление детским садом осуществляется в соответствии с действующим законодательством и Уставом </w:t>
      </w:r>
      <w:r w:rsidR="00F8577A" w:rsidRPr="00DB76F8">
        <w:rPr>
          <w:rFonts w:ascii="PT Astra Serif" w:hAnsi="PT Astra Serif"/>
          <w:sz w:val="24"/>
          <w:szCs w:val="24"/>
        </w:rPr>
        <w:t>МБДОУ № 209</w:t>
      </w:r>
      <w:r w:rsidRPr="00DB76F8">
        <w:rPr>
          <w:rFonts w:ascii="PT Astra Serif" w:hAnsi="PT Astra Serif"/>
          <w:sz w:val="24"/>
          <w:szCs w:val="24"/>
        </w:rPr>
        <w:t>. Управление строится на принципах единоначалия и коллегиальности. Коллегиальными органами управления являются: педагогический совет, общее собрание трудового коллектива.</w:t>
      </w:r>
    </w:p>
    <w:p w14:paraId="36A8ABF2" w14:textId="77777777" w:rsidR="008623A2" w:rsidRPr="00DB76F8" w:rsidRDefault="008623A2" w:rsidP="001B74C7">
      <w:pPr>
        <w:pStyle w:val="a4"/>
        <w:ind w:left="567" w:right="535" w:firstLine="709"/>
        <w:contextualSpacing/>
        <w:jc w:val="both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8623A2" w:rsidRPr="00DB76F8" w14:paraId="6F262D3F" w14:textId="77777777" w:rsidTr="00C77D77">
        <w:trPr>
          <w:trHeight w:val="535"/>
        </w:trPr>
        <w:tc>
          <w:tcPr>
            <w:tcW w:w="1984" w:type="dxa"/>
          </w:tcPr>
          <w:p w14:paraId="7FD94272" w14:textId="77777777" w:rsidR="008623A2" w:rsidRPr="00DB76F8" w:rsidRDefault="008623A2" w:rsidP="001B74C7">
            <w:pPr>
              <w:pStyle w:val="a4"/>
              <w:ind w:left="0" w:right="-36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938" w:type="dxa"/>
          </w:tcPr>
          <w:p w14:paraId="4CD6FFF5" w14:textId="77777777" w:rsidR="008623A2" w:rsidRPr="00DB76F8" w:rsidRDefault="008623A2" w:rsidP="001B74C7">
            <w:pPr>
              <w:pStyle w:val="a4"/>
              <w:ind w:left="33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bCs/>
                <w:sz w:val="24"/>
                <w:szCs w:val="24"/>
              </w:rPr>
              <w:t>Функции</w:t>
            </w:r>
          </w:p>
        </w:tc>
      </w:tr>
      <w:tr w:rsidR="008623A2" w:rsidRPr="00DB76F8" w14:paraId="133F2CB8" w14:textId="77777777" w:rsidTr="00CA0BB2">
        <w:trPr>
          <w:trHeight w:val="1164"/>
        </w:trPr>
        <w:tc>
          <w:tcPr>
            <w:tcW w:w="1984" w:type="dxa"/>
          </w:tcPr>
          <w:p w14:paraId="26A2C286" w14:textId="77777777" w:rsidR="008623A2" w:rsidRPr="00DB76F8" w:rsidRDefault="008623A2" w:rsidP="001B74C7">
            <w:pPr>
              <w:pStyle w:val="a4"/>
              <w:ind w:left="0" w:right="-3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D0D533D" w14:textId="77777777" w:rsidR="008623A2" w:rsidRPr="00DB76F8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Контролирует работу и обеспечивает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623A2" w:rsidRPr="00DB76F8" w14:paraId="565AAAA4" w14:textId="77777777" w:rsidTr="00CA0BB2">
        <w:trPr>
          <w:trHeight w:val="2542"/>
        </w:trPr>
        <w:tc>
          <w:tcPr>
            <w:tcW w:w="1984" w:type="dxa"/>
          </w:tcPr>
          <w:p w14:paraId="79A35559" w14:textId="77777777" w:rsidR="008623A2" w:rsidRPr="00DB76F8" w:rsidRDefault="008623A2" w:rsidP="001B74C7">
            <w:pPr>
              <w:pStyle w:val="a4"/>
              <w:ind w:left="0" w:right="-3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Педагогический </w:t>
            </w:r>
            <w:r w:rsidR="00AC41C0" w:rsidRPr="00DB76F8">
              <w:rPr>
                <w:rFonts w:ascii="PT Astra Serif" w:hAnsi="PT Astra Serif"/>
                <w:sz w:val="24"/>
                <w:szCs w:val="24"/>
              </w:rPr>
              <w:t>С</w:t>
            </w:r>
            <w:r w:rsidRPr="00DB76F8">
              <w:rPr>
                <w:rFonts w:ascii="PT Astra Serif" w:hAnsi="PT Astra Serif"/>
                <w:sz w:val="24"/>
                <w:szCs w:val="24"/>
              </w:rPr>
              <w:t>овет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A0E349E" w14:textId="77777777" w:rsidR="008623A2" w:rsidRPr="00DB76F8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Осуществляет текущее руководство образовательной деятельност</w:t>
            </w:r>
            <w:r w:rsidR="00AC41C0" w:rsidRPr="00DB76F8">
              <w:rPr>
                <w:rFonts w:ascii="PT Astra Serif" w:hAnsi="PT Astra Serif"/>
                <w:sz w:val="24"/>
                <w:szCs w:val="24"/>
              </w:rPr>
              <w:t>ью</w:t>
            </w:r>
            <w:r w:rsidRPr="00DB76F8">
              <w:rPr>
                <w:rFonts w:ascii="PT Astra Serif" w:hAnsi="PT Astra Serif"/>
                <w:sz w:val="24"/>
                <w:szCs w:val="24"/>
              </w:rPr>
              <w:t>, в том числе</w:t>
            </w:r>
            <w:r w:rsidR="00AC41C0" w:rsidRPr="00DB76F8">
              <w:rPr>
                <w:rFonts w:ascii="PT Astra Serif" w:hAnsi="PT Astra Serif"/>
                <w:sz w:val="24"/>
                <w:szCs w:val="24"/>
              </w:rPr>
              <w:t>,</w:t>
            </w:r>
            <w:r w:rsidRPr="00DB76F8">
              <w:rPr>
                <w:rFonts w:ascii="PT Astra Serif" w:hAnsi="PT Astra Serif"/>
                <w:sz w:val="24"/>
                <w:szCs w:val="24"/>
              </w:rPr>
              <w:t xml:space="preserve"> рассматривает вопросы:</w:t>
            </w:r>
          </w:p>
          <w:p w14:paraId="5E05397C" w14:textId="77777777" w:rsidR="008623A2" w:rsidRPr="00DB76F8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развития образовательных услуг;</w:t>
            </w:r>
          </w:p>
          <w:p w14:paraId="097B2AB5" w14:textId="77777777" w:rsidR="008623A2" w:rsidRPr="00DB76F8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разработки образовательных программ;</w:t>
            </w:r>
          </w:p>
          <w:p w14:paraId="5522215E" w14:textId="77777777" w:rsidR="008623A2" w:rsidRPr="00DB76F8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выбора методических пособий, средств обучения и воспитания;</w:t>
            </w:r>
          </w:p>
          <w:p w14:paraId="1966F528" w14:textId="77777777" w:rsidR="008623A2" w:rsidRPr="00DB76F8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материально-технического обеспечения образовательного процесса;</w:t>
            </w:r>
          </w:p>
          <w:p w14:paraId="1DD7C97D" w14:textId="77777777" w:rsidR="008623A2" w:rsidRPr="00DB76F8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аттестации, повышения квалификации педагогических работников;</w:t>
            </w:r>
          </w:p>
          <w:p w14:paraId="7A597E99" w14:textId="77777777" w:rsidR="008623A2" w:rsidRPr="00DB76F8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координации деятельности методических объединений, семинаров, ШМВ</w:t>
            </w:r>
          </w:p>
        </w:tc>
      </w:tr>
      <w:tr w:rsidR="008623A2" w:rsidRPr="00DB76F8" w14:paraId="37F84B6E" w14:textId="77777777" w:rsidTr="00CA0BB2">
        <w:trPr>
          <w:trHeight w:val="3404"/>
        </w:trPr>
        <w:tc>
          <w:tcPr>
            <w:tcW w:w="1984" w:type="dxa"/>
          </w:tcPr>
          <w:p w14:paraId="6F51478B" w14:textId="77777777" w:rsidR="008623A2" w:rsidRPr="00DB76F8" w:rsidRDefault="008623A2" w:rsidP="001B74C7">
            <w:pPr>
              <w:pStyle w:val="a4"/>
              <w:ind w:left="0" w:right="-3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Общее собрание коллектива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1C3283E7" w14:textId="77777777" w:rsidR="008623A2" w:rsidRPr="00DB76F8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58FAF7AE" w14:textId="77777777" w:rsidR="008623A2" w:rsidRPr="00DB76F8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EFCA1FB" w14:textId="77777777" w:rsidR="008623A2" w:rsidRPr="00DB76F8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2CDEF6DF" w14:textId="77777777" w:rsidR="008623A2" w:rsidRPr="00DB76F8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разрешать конфликтные ситуации между работниками организации и администрацией образовательной организации;</w:t>
            </w:r>
          </w:p>
          <w:p w14:paraId="00B196F1" w14:textId="77777777" w:rsidR="008623A2" w:rsidRPr="00DB76F8" w:rsidRDefault="008623A2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AC41C0" w:rsidRPr="00DB76F8" w14:paraId="3F90CF9A" w14:textId="77777777" w:rsidTr="00C77D77">
        <w:trPr>
          <w:trHeight w:val="3404"/>
        </w:trPr>
        <w:tc>
          <w:tcPr>
            <w:tcW w:w="1984" w:type="dxa"/>
          </w:tcPr>
          <w:p w14:paraId="4B72976C" w14:textId="77777777" w:rsidR="00AC41C0" w:rsidRPr="00DB76F8" w:rsidRDefault="00AC41C0" w:rsidP="001B74C7">
            <w:pPr>
              <w:pStyle w:val="a4"/>
              <w:ind w:left="0" w:right="-3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Первичная профсоюзная организация</w:t>
            </w:r>
          </w:p>
        </w:tc>
        <w:tc>
          <w:tcPr>
            <w:tcW w:w="7938" w:type="dxa"/>
          </w:tcPr>
          <w:p w14:paraId="0627F516" w14:textId="77777777" w:rsidR="00AC41C0" w:rsidRPr="00DB76F8" w:rsidRDefault="00AC41C0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Выступает на защите профессиональных, трудовых, социально-экономических прав и законных интересов своих членов</w:t>
            </w:r>
            <w:r w:rsidR="009E59B8" w:rsidRPr="00DB76F8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5F20138" w14:textId="77777777" w:rsidR="00AC41C0" w:rsidRPr="00DB76F8" w:rsidRDefault="009E59B8" w:rsidP="001B74C7">
            <w:pPr>
              <w:pStyle w:val="rtejustify"/>
              <w:spacing w:before="0" w:beforeAutospacing="0" w:after="0" w:afterAutospacing="0"/>
              <w:ind w:left="33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DB76F8">
              <w:rPr>
                <w:rFonts w:ascii="PT Astra Serif" w:hAnsi="PT Astra Serif"/>
                <w:color w:val="000000"/>
              </w:rPr>
              <w:t xml:space="preserve">- </w:t>
            </w:r>
            <w:r w:rsidR="00AC41C0" w:rsidRPr="00DB76F8">
              <w:rPr>
                <w:rFonts w:ascii="PT Astra Serif" w:hAnsi="PT Astra Serif"/>
                <w:color w:val="000000"/>
              </w:rPr>
              <w:t>обеспечивает защиту права каждого члена Профсоюза на труд, повышение квалификации, справедливую и своевременную оплату труда;</w:t>
            </w:r>
          </w:p>
          <w:p w14:paraId="70258BF8" w14:textId="77777777" w:rsidR="00AC41C0" w:rsidRPr="00DB76F8" w:rsidRDefault="009E59B8" w:rsidP="001B74C7">
            <w:pPr>
              <w:pStyle w:val="rtejustify"/>
              <w:numPr>
                <w:ilvl w:val="0"/>
                <w:numId w:val="30"/>
              </w:numPr>
              <w:spacing w:before="0" w:beforeAutospacing="0" w:after="0" w:afterAutospacing="0"/>
              <w:ind w:left="33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DB76F8">
              <w:rPr>
                <w:rFonts w:ascii="PT Astra Serif" w:hAnsi="PT Astra Serif"/>
                <w:color w:val="000000"/>
              </w:rPr>
              <w:t xml:space="preserve">- </w:t>
            </w:r>
            <w:r w:rsidR="00AC41C0" w:rsidRPr="00DB76F8">
              <w:rPr>
                <w:rFonts w:ascii="PT Astra Serif" w:hAnsi="PT Astra Serif"/>
                <w:color w:val="000000"/>
              </w:rPr>
              <w:t>содействует охране здоровья, созданию здоровых и безопасных условий труда членов Профсоюза работников образования и науки;</w:t>
            </w:r>
          </w:p>
          <w:p w14:paraId="6B77A5FF" w14:textId="77777777" w:rsidR="00AC41C0" w:rsidRPr="00DB76F8" w:rsidRDefault="009E59B8" w:rsidP="001B74C7">
            <w:pPr>
              <w:pStyle w:val="rtejustify"/>
              <w:numPr>
                <w:ilvl w:val="0"/>
                <w:numId w:val="30"/>
              </w:numPr>
              <w:spacing w:before="0" w:beforeAutospacing="0" w:after="0" w:afterAutospacing="0"/>
              <w:ind w:left="33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DB76F8">
              <w:rPr>
                <w:rFonts w:ascii="PT Astra Serif" w:hAnsi="PT Astra Serif"/>
                <w:color w:val="000000"/>
              </w:rPr>
              <w:t xml:space="preserve">- </w:t>
            </w:r>
            <w:r w:rsidR="00AC41C0" w:rsidRPr="00DB76F8">
              <w:rPr>
                <w:rFonts w:ascii="PT Astra Serif" w:hAnsi="PT Astra Serif"/>
                <w:color w:val="000000"/>
              </w:rPr>
              <w:t>осуществляет общественный контроль за практической реализацией признаваемых законом приоритетов в сфере образования и науки;</w:t>
            </w:r>
          </w:p>
          <w:p w14:paraId="6828200B" w14:textId="77777777" w:rsidR="00AC41C0" w:rsidRPr="00DB76F8" w:rsidRDefault="009E59B8" w:rsidP="001B74C7">
            <w:pPr>
              <w:pStyle w:val="rtejustify"/>
              <w:numPr>
                <w:ilvl w:val="0"/>
                <w:numId w:val="30"/>
              </w:numPr>
              <w:spacing w:before="0" w:beforeAutospacing="0" w:after="0" w:afterAutospacing="0"/>
              <w:ind w:left="33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DB76F8">
              <w:rPr>
                <w:rFonts w:ascii="PT Astra Serif" w:hAnsi="PT Astra Serif"/>
                <w:color w:val="000000"/>
              </w:rPr>
              <w:t xml:space="preserve">- </w:t>
            </w:r>
            <w:r w:rsidR="00AC41C0" w:rsidRPr="00DB76F8">
              <w:rPr>
                <w:rFonts w:ascii="PT Astra Serif" w:hAnsi="PT Astra Serif"/>
                <w:color w:val="000000"/>
              </w:rPr>
              <w:t>осуществляет общественный контроль за соблюдением законодательства РФ, затрагивающего трудовые, экономические и социальные интересы членов Профсоюза;</w:t>
            </w:r>
          </w:p>
          <w:p w14:paraId="6662424D" w14:textId="77777777" w:rsidR="00AC41C0" w:rsidRPr="00DB76F8" w:rsidRDefault="009E59B8" w:rsidP="001B74C7">
            <w:pPr>
              <w:pStyle w:val="rtejustify"/>
              <w:numPr>
                <w:ilvl w:val="0"/>
                <w:numId w:val="30"/>
              </w:numPr>
              <w:spacing w:before="0" w:beforeAutospacing="0" w:after="0" w:afterAutospacing="0"/>
              <w:ind w:left="33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DB76F8">
              <w:rPr>
                <w:rFonts w:ascii="PT Astra Serif" w:hAnsi="PT Astra Serif"/>
                <w:color w:val="000000"/>
              </w:rPr>
              <w:t xml:space="preserve">- </w:t>
            </w:r>
            <w:r w:rsidR="00AC41C0" w:rsidRPr="00DB76F8">
              <w:rPr>
                <w:rFonts w:ascii="PT Astra Serif" w:hAnsi="PT Astra Serif"/>
                <w:color w:val="000000"/>
              </w:rPr>
              <w:t>укрепляет организационное единство, развивает солидарность, взаимопомощь и сотрудничество членов Профсоюза работников образования и науки</w:t>
            </w:r>
          </w:p>
          <w:p w14:paraId="62966AEC" w14:textId="77777777" w:rsidR="00AC41C0" w:rsidRPr="00DB76F8" w:rsidRDefault="00AC41C0" w:rsidP="001B74C7">
            <w:pPr>
              <w:pStyle w:val="a4"/>
              <w:ind w:left="3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3179280E" w14:textId="77777777" w:rsidR="008623A2" w:rsidRPr="00DB76F8" w:rsidRDefault="008623A2" w:rsidP="001B74C7">
      <w:pPr>
        <w:pStyle w:val="a4"/>
        <w:ind w:left="851" w:firstLine="567"/>
        <w:contextualSpacing/>
        <w:rPr>
          <w:rFonts w:ascii="PT Astra Serif" w:hAnsi="PT Astra Serif"/>
          <w:sz w:val="24"/>
          <w:szCs w:val="24"/>
        </w:rPr>
      </w:pPr>
    </w:p>
    <w:p w14:paraId="3A7DB2C3" w14:textId="77777777" w:rsidR="00F8577A" w:rsidRPr="00DB76F8" w:rsidRDefault="006D2001" w:rsidP="001B74C7">
      <w:pPr>
        <w:pStyle w:val="a3"/>
        <w:spacing w:before="90"/>
        <w:ind w:left="851" w:right="675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 xml:space="preserve">Структура и механизм управления </w:t>
      </w:r>
      <w:r w:rsidR="00F8577A" w:rsidRPr="00DB76F8">
        <w:rPr>
          <w:rFonts w:ascii="PT Astra Serif" w:hAnsi="PT Astra Serif"/>
        </w:rPr>
        <w:t>МБДОУ № 209</w:t>
      </w:r>
      <w:r w:rsidRPr="00DB76F8">
        <w:rPr>
          <w:rFonts w:ascii="PT Astra Serif" w:hAnsi="PT Astra Serif"/>
        </w:rPr>
        <w:t xml:space="preserve"> определяют </w:t>
      </w:r>
      <w:r w:rsidRPr="00DB76F8">
        <w:rPr>
          <w:rFonts w:ascii="PT Astra Serif" w:hAnsi="PT Astra Serif"/>
          <w:spacing w:val="-3"/>
        </w:rPr>
        <w:t xml:space="preserve">его </w:t>
      </w:r>
      <w:r w:rsidRPr="00DB76F8">
        <w:rPr>
          <w:rFonts w:ascii="PT Astra Serif" w:hAnsi="PT Astra Serif"/>
        </w:rPr>
        <w:t xml:space="preserve">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МБДОУ д/с № 209. </w:t>
      </w:r>
    </w:p>
    <w:p w14:paraId="10026426" w14:textId="740337B9" w:rsidR="00171A4E" w:rsidRPr="00DB76F8" w:rsidRDefault="006D2001" w:rsidP="001B74C7">
      <w:pPr>
        <w:pStyle w:val="a3"/>
        <w:spacing w:before="90"/>
        <w:ind w:left="851" w:right="675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Гибкость структуры управления дошкольным учреждением, активная позиция родителей и педагогов, представляющих общественное управление учреждением, позволяет ставить реалистичные общие цели, строить и гибко изменять структуру взаимодействий и взаимоотношений всех участников образовательного процесса, обеспечивающих достижение поставленных целей с максимально возможной эффективностью.</w:t>
      </w:r>
    </w:p>
    <w:p w14:paraId="46C8CF16" w14:textId="77777777" w:rsidR="00171A4E" w:rsidRPr="00DB76F8" w:rsidRDefault="00171A4E" w:rsidP="001B74C7">
      <w:pPr>
        <w:ind w:left="851" w:right="675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20BD4B32" w14:textId="77777777" w:rsidR="002E647A" w:rsidRPr="00DB76F8" w:rsidRDefault="002E647A" w:rsidP="001B74C7">
      <w:pPr>
        <w:ind w:left="851" w:right="675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18FA8C97" w14:textId="77777777" w:rsidR="002E647A" w:rsidRPr="00DB76F8" w:rsidRDefault="002E647A" w:rsidP="001B74C7">
      <w:pPr>
        <w:ind w:left="851" w:right="675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5EF04503" w14:textId="77777777" w:rsidR="002E647A" w:rsidRPr="00DB76F8" w:rsidRDefault="002E647A" w:rsidP="001B74C7">
      <w:pPr>
        <w:ind w:left="851" w:right="675"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3E057E97" w14:textId="77777777" w:rsidR="00F8577A" w:rsidRPr="00DB76F8" w:rsidRDefault="00F8577A" w:rsidP="00F14D63">
      <w:pPr>
        <w:ind w:right="675"/>
        <w:contextualSpacing/>
        <w:rPr>
          <w:rFonts w:ascii="PT Astra Serif" w:hAnsi="PT Astra Serif"/>
          <w:b/>
          <w:sz w:val="24"/>
          <w:szCs w:val="24"/>
        </w:rPr>
        <w:sectPr w:rsidR="00F8577A" w:rsidRPr="00DB76F8" w:rsidSect="004A3283">
          <w:headerReference w:type="default" r:id="rId10"/>
          <w:footerReference w:type="default" r:id="rId11"/>
          <w:pgSz w:w="11910" w:h="16840"/>
          <w:pgMar w:top="1080" w:right="140" w:bottom="993" w:left="320" w:header="713" w:footer="317" w:gutter="0"/>
          <w:cols w:space="720"/>
        </w:sectPr>
      </w:pPr>
    </w:p>
    <w:p w14:paraId="2A90C4F7" w14:textId="0167B5FE" w:rsidR="00DF7248" w:rsidRPr="00DB76F8" w:rsidRDefault="008623A2" w:rsidP="001B74C7">
      <w:pPr>
        <w:pStyle w:val="a3"/>
        <w:spacing w:before="1"/>
        <w:ind w:left="851" w:right="675" w:firstLine="567"/>
        <w:contextualSpacing/>
        <w:jc w:val="center"/>
        <w:rPr>
          <w:rFonts w:ascii="PT Astra Serif" w:hAnsi="PT Astra Serif"/>
          <w:b/>
          <w:bCs/>
        </w:rPr>
      </w:pPr>
      <w:r w:rsidRPr="00DB76F8">
        <w:rPr>
          <w:rFonts w:ascii="PT Astra Serif" w:hAnsi="PT Astra Serif"/>
          <w:b/>
        </w:rPr>
        <w:lastRenderedPageBreak/>
        <w:t>Оценка образовательной</w:t>
      </w:r>
      <w:r w:rsidRPr="00DB76F8">
        <w:rPr>
          <w:rFonts w:ascii="PT Astra Serif" w:hAnsi="PT Astra Serif"/>
          <w:b/>
          <w:spacing w:val="-2"/>
        </w:rPr>
        <w:t xml:space="preserve"> </w:t>
      </w:r>
      <w:r w:rsidRPr="00DB76F8">
        <w:rPr>
          <w:rFonts w:ascii="PT Astra Serif" w:hAnsi="PT Astra Serif"/>
          <w:b/>
        </w:rPr>
        <w:t>деятельности</w:t>
      </w:r>
      <w:r w:rsidR="002C7BDA" w:rsidRPr="00DB76F8">
        <w:rPr>
          <w:rFonts w:ascii="PT Astra Serif" w:hAnsi="PT Astra Serif"/>
          <w:b/>
        </w:rPr>
        <w:t xml:space="preserve"> </w:t>
      </w:r>
      <w:r w:rsidR="002C7BDA" w:rsidRPr="00DB76F8">
        <w:rPr>
          <w:rFonts w:ascii="PT Astra Serif" w:hAnsi="PT Astra Serif"/>
          <w:b/>
          <w:bCs/>
        </w:rPr>
        <w:t>и организация учебного процесса</w:t>
      </w:r>
    </w:p>
    <w:p w14:paraId="4E5EA013" w14:textId="77777777" w:rsidR="00F8577A" w:rsidRPr="00DB76F8" w:rsidRDefault="00F8577A" w:rsidP="001B74C7">
      <w:pPr>
        <w:pStyle w:val="a3"/>
        <w:spacing w:before="1"/>
        <w:ind w:left="851" w:right="675" w:firstLine="567"/>
        <w:contextualSpacing/>
        <w:jc w:val="center"/>
        <w:rPr>
          <w:rFonts w:ascii="PT Astra Serif" w:hAnsi="PT Astra Serif"/>
          <w:b/>
        </w:rPr>
      </w:pPr>
    </w:p>
    <w:p w14:paraId="0EE10C54" w14:textId="3B7DCCB8" w:rsidR="00DF7248" w:rsidRPr="00DB76F8" w:rsidRDefault="00DF7248" w:rsidP="001B74C7">
      <w:pPr>
        <w:shd w:val="clear" w:color="auto" w:fill="FFFFFF"/>
        <w:ind w:left="851" w:right="675" w:firstLine="567"/>
        <w:contextualSpacing/>
        <w:jc w:val="both"/>
        <w:rPr>
          <w:rFonts w:ascii="PT Astra Serif" w:hAnsi="PT Astra Serif"/>
          <w:sz w:val="24"/>
          <w:szCs w:val="24"/>
        </w:rPr>
      </w:pPr>
      <w:bookmarkStart w:id="0" w:name="В_2019_году_в_МБДОУ_д/с_№_20_функциониро"/>
      <w:bookmarkEnd w:id="0"/>
      <w:r w:rsidRPr="00DB76F8">
        <w:rPr>
          <w:rFonts w:ascii="PT Astra Serif" w:hAnsi="PT Astra Serif"/>
          <w:sz w:val="24"/>
          <w:szCs w:val="24"/>
        </w:rPr>
        <w:t>По данным на 30.12.20</w:t>
      </w:r>
      <w:r w:rsidR="00D1001A" w:rsidRPr="00DB76F8">
        <w:rPr>
          <w:rFonts w:ascii="PT Astra Serif" w:hAnsi="PT Astra Serif"/>
          <w:sz w:val="24"/>
          <w:szCs w:val="24"/>
        </w:rPr>
        <w:t>2</w:t>
      </w:r>
      <w:r w:rsidR="00056B8B" w:rsidRPr="00DB76F8">
        <w:rPr>
          <w:rFonts w:ascii="PT Astra Serif" w:hAnsi="PT Astra Serif"/>
          <w:sz w:val="24"/>
          <w:szCs w:val="24"/>
        </w:rPr>
        <w:t>3</w:t>
      </w:r>
      <w:r w:rsidRPr="00DB76F8">
        <w:rPr>
          <w:rFonts w:ascii="PT Astra Serif" w:hAnsi="PT Astra Serif"/>
          <w:sz w:val="24"/>
          <w:szCs w:val="24"/>
        </w:rPr>
        <w:t xml:space="preserve"> года МБДОУ № 209 </w:t>
      </w:r>
      <w:r w:rsidR="00D828C0" w:rsidRPr="00DB76F8">
        <w:rPr>
          <w:rFonts w:ascii="PT Astra Serif" w:hAnsi="PT Astra Serif"/>
          <w:sz w:val="24"/>
          <w:szCs w:val="24"/>
        </w:rPr>
        <w:t xml:space="preserve">посещают </w:t>
      </w:r>
      <w:r w:rsidR="00DE3179" w:rsidRPr="00DB76F8">
        <w:rPr>
          <w:rFonts w:ascii="PT Astra Serif" w:hAnsi="PT Astra Serif"/>
          <w:sz w:val="24"/>
          <w:szCs w:val="24"/>
        </w:rPr>
        <w:t>2</w:t>
      </w:r>
      <w:r w:rsidR="009D140B" w:rsidRPr="00DB76F8">
        <w:rPr>
          <w:rFonts w:ascii="PT Astra Serif" w:hAnsi="PT Astra Serif"/>
          <w:sz w:val="24"/>
          <w:szCs w:val="24"/>
        </w:rPr>
        <w:t>52</w:t>
      </w:r>
      <w:r w:rsidRPr="00DB76F8">
        <w:rPr>
          <w:rFonts w:ascii="PT Astra Serif" w:hAnsi="PT Astra Serif"/>
          <w:sz w:val="24"/>
          <w:szCs w:val="24"/>
        </w:rPr>
        <w:t xml:space="preserve"> воспитанник</w:t>
      </w:r>
      <w:r w:rsidR="009D140B" w:rsidRPr="00DB76F8">
        <w:rPr>
          <w:rFonts w:ascii="PT Astra Serif" w:hAnsi="PT Astra Serif"/>
          <w:sz w:val="24"/>
          <w:szCs w:val="24"/>
        </w:rPr>
        <w:t>а</w:t>
      </w:r>
      <w:r w:rsidRPr="00DB76F8">
        <w:rPr>
          <w:rFonts w:ascii="PT Astra Serif" w:hAnsi="PT Astra Serif"/>
          <w:sz w:val="24"/>
          <w:szCs w:val="24"/>
        </w:rPr>
        <w:t xml:space="preserve"> в возрасте от 2 до 8 лет, из них </w:t>
      </w:r>
      <w:r w:rsidR="00D1001A" w:rsidRPr="00DB76F8">
        <w:rPr>
          <w:rFonts w:ascii="PT Astra Serif" w:hAnsi="PT Astra Serif"/>
          <w:sz w:val="24"/>
          <w:szCs w:val="24"/>
        </w:rPr>
        <w:t>2</w:t>
      </w:r>
      <w:r w:rsidR="004B6CAE" w:rsidRPr="00DB76F8">
        <w:rPr>
          <w:rFonts w:ascii="PT Astra Serif" w:hAnsi="PT Astra Serif"/>
          <w:sz w:val="24"/>
          <w:szCs w:val="24"/>
        </w:rPr>
        <w:t>9</w:t>
      </w:r>
      <w:r w:rsidRPr="00DB76F8">
        <w:rPr>
          <w:rFonts w:ascii="PT Astra Serif" w:hAnsi="PT Astra Serif"/>
          <w:sz w:val="24"/>
          <w:szCs w:val="24"/>
        </w:rPr>
        <w:t xml:space="preserve"> </w:t>
      </w:r>
      <w:r w:rsidR="004B6CAE" w:rsidRPr="00DB76F8">
        <w:rPr>
          <w:rFonts w:ascii="PT Astra Serif" w:hAnsi="PT Astra Serif"/>
          <w:sz w:val="24"/>
          <w:szCs w:val="24"/>
        </w:rPr>
        <w:t>имеют</w:t>
      </w:r>
      <w:r w:rsidR="00CA0BB2" w:rsidRPr="00DB76F8">
        <w:rPr>
          <w:rFonts w:ascii="PT Astra Serif" w:hAnsi="PT Astra Serif"/>
          <w:sz w:val="24"/>
          <w:szCs w:val="24"/>
        </w:rPr>
        <w:t xml:space="preserve"> </w:t>
      </w:r>
      <w:r w:rsidR="00DE3179" w:rsidRPr="00DB76F8">
        <w:rPr>
          <w:rFonts w:ascii="PT Astra Serif" w:hAnsi="PT Astra Serif"/>
          <w:sz w:val="24"/>
          <w:szCs w:val="24"/>
        </w:rPr>
        <w:t>статус «</w:t>
      </w:r>
      <w:r w:rsidRPr="00DB76F8">
        <w:rPr>
          <w:rFonts w:ascii="PT Astra Serif" w:hAnsi="PT Astra Serif"/>
          <w:sz w:val="24"/>
          <w:szCs w:val="24"/>
        </w:rPr>
        <w:t>инвалид</w:t>
      </w:r>
      <w:r w:rsidR="00DE3179" w:rsidRPr="00DB76F8">
        <w:rPr>
          <w:rFonts w:ascii="PT Astra Serif" w:hAnsi="PT Astra Serif"/>
          <w:sz w:val="24"/>
          <w:szCs w:val="24"/>
        </w:rPr>
        <w:t>»</w:t>
      </w:r>
      <w:r w:rsidRPr="00DB76F8">
        <w:rPr>
          <w:rFonts w:ascii="PT Astra Serif" w:hAnsi="PT Astra Serif"/>
          <w:sz w:val="24"/>
          <w:szCs w:val="24"/>
        </w:rPr>
        <w:t xml:space="preserve">. Всего </w:t>
      </w:r>
      <w:r w:rsidR="00D828C0" w:rsidRPr="00DB76F8">
        <w:rPr>
          <w:rFonts w:ascii="PT Astra Serif" w:hAnsi="PT Astra Serif"/>
          <w:sz w:val="24"/>
          <w:szCs w:val="24"/>
        </w:rPr>
        <w:t>в МБДОУ</w:t>
      </w:r>
      <w:r w:rsidR="00D1001A" w:rsidRPr="00DB76F8">
        <w:rPr>
          <w:rFonts w:ascii="PT Astra Serif" w:hAnsi="PT Astra Serif"/>
          <w:sz w:val="24"/>
          <w:szCs w:val="24"/>
        </w:rPr>
        <w:t xml:space="preserve"> № 209</w:t>
      </w:r>
      <w:r w:rsidRPr="00DB76F8">
        <w:rPr>
          <w:rFonts w:ascii="PT Astra Serif" w:hAnsi="PT Astra Serif"/>
          <w:sz w:val="24"/>
          <w:szCs w:val="24"/>
        </w:rPr>
        <w:t xml:space="preserve"> функционирует 1 групп</w:t>
      </w:r>
      <w:r w:rsidR="00530CE6" w:rsidRPr="00DB76F8">
        <w:rPr>
          <w:rFonts w:ascii="PT Astra Serif" w:hAnsi="PT Astra Serif"/>
          <w:sz w:val="24"/>
          <w:szCs w:val="24"/>
        </w:rPr>
        <w:t>:</w:t>
      </w:r>
    </w:p>
    <w:p w14:paraId="6AA2A8C3" w14:textId="2A8AC9F6" w:rsidR="00DF7248" w:rsidRPr="00DB76F8" w:rsidRDefault="00530CE6" w:rsidP="001B74C7">
      <w:pPr>
        <w:shd w:val="clear" w:color="auto" w:fill="FFFFFF"/>
        <w:ind w:left="851" w:right="67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- </w:t>
      </w:r>
      <w:r w:rsidR="009D140B" w:rsidRPr="00DB76F8">
        <w:rPr>
          <w:rFonts w:ascii="PT Astra Serif" w:hAnsi="PT Astra Serif"/>
          <w:sz w:val="24"/>
          <w:szCs w:val="24"/>
        </w:rPr>
        <w:t>6</w:t>
      </w:r>
      <w:r w:rsidR="00DF7248" w:rsidRPr="00DB76F8">
        <w:rPr>
          <w:rFonts w:ascii="PT Astra Serif" w:hAnsi="PT Astra Serif"/>
          <w:sz w:val="24"/>
          <w:szCs w:val="24"/>
        </w:rPr>
        <w:t xml:space="preserve"> групп общеразвивающей направленности, из них:</w:t>
      </w:r>
    </w:p>
    <w:p w14:paraId="7D312E28" w14:textId="2AD63C46" w:rsidR="00DF7248" w:rsidRPr="00DB76F8" w:rsidRDefault="00DE3179" w:rsidP="001B74C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1</w:t>
      </w:r>
      <w:r w:rsidR="00DF7248" w:rsidRPr="00DB76F8">
        <w:rPr>
          <w:rFonts w:ascii="PT Astra Serif" w:hAnsi="PT Astra Serif"/>
          <w:sz w:val="24"/>
          <w:szCs w:val="24"/>
        </w:rPr>
        <w:t xml:space="preserve"> групп</w:t>
      </w:r>
      <w:r w:rsidRPr="00DB76F8">
        <w:rPr>
          <w:rFonts w:ascii="PT Astra Serif" w:hAnsi="PT Astra Serif"/>
          <w:sz w:val="24"/>
          <w:szCs w:val="24"/>
        </w:rPr>
        <w:t>а младшего возраста</w:t>
      </w:r>
      <w:r w:rsidR="00DF7248" w:rsidRPr="00DB76F8">
        <w:rPr>
          <w:rFonts w:ascii="PT Astra Serif" w:hAnsi="PT Astra Serif"/>
          <w:sz w:val="24"/>
          <w:szCs w:val="24"/>
        </w:rPr>
        <w:t xml:space="preserve"> – </w:t>
      </w:r>
      <w:r w:rsidRPr="00DB76F8">
        <w:rPr>
          <w:rFonts w:ascii="PT Astra Serif" w:hAnsi="PT Astra Serif"/>
          <w:sz w:val="24"/>
          <w:szCs w:val="24"/>
        </w:rPr>
        <w:t>2</w:t>
      </w:r>
      <w:r w:rsidR="009D140B" w:rsidRPr="00DB76F8">
        <w:rPr>
          <w:rFonts w:ascii="PT Astra Serif" w:hAnsi="PT Astra Serif"/>
          <w:sz w:val="24"/>
          <w:szCs w:val="24"/>
        </w:rPr>
        <w:t>8</w:t>
      </w:r>
      <w:r w:rsidR="0010087E" w:rsidRPr="00DB76F8">
        <w:rPr>
          <w:rFonts w:ascii="PT Astra Serif" w:hAnsi="PT Astra Serif"/>
          <w:sz w:val="24"/>
          <w:szCs w:val="24"/>
        </w:rPr>
        <w:t xml:space="preserve"> детей</w:t>
      </w:r>
    </w:p>
    <w:p w14:paraId="62C4B542" w14:textId="2B847E2C" w:rsidR="0010087E" w:rsidRPr="00DB76F8" w:rsidRDefault="009D140B" w:rsidP="001B74C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1</w:t>
      </w:r>
      <w:r w:rsidR="0010087E" w:rsidRPr="00DB76F8">
        <w:rPr>
          <w:rFonts w:ascii="PT Astra Serif" w:hAnsi="PT Astra Serif"/>
          <w:sz w:val="24"/>
          <w:szCs w:val="24"/>
        </w:rPr>
        <w:t xml:space="preserve"> групп</w:t>
      </w:r>
      <w:r w:rsidRPr="00DB76F8">
        <w:rPr>
          <w:rFonts w:ascii="PT Astra Serif" w:hAnsi="PT Astra Serif"/>
          <w:sz w:val="24"/>
          <w:szCs w:val="24"/>
        </w:rPr>
        <w:t>а</w:t>
      </w:r>
      <w:r w:rsidR="0010087E" w:rsidRPr="00DB76F8">
        <w:rPr>
          <w:rFonts w:ascii="PT Astra Serif" w:hAnsi="PT Astra Serif"/>
          <w:sz w:val="24"/>
          <w:szCs w:val="24"/>
        </w:rPr>
        <w:t xml:space="preserve"> 2 младш</w:t>
      </w:r>
      <w:r w:rsidRPr="00DB76F8">
        <w:rPr>
          <w:rFonts w:ascii="PT Astra Serif" w:hAnsi="PT Astra Serif"/>
          <w:sz w:val="24"/>
          <w:szCs w:val="24"/>
        </w:rPr>
        <w:t>ая</w:t>
      </w:r>
      <w:r w:rsidR="0010087E" w:rsidRPr="00DB76F8">
        <w:rPr>
          <w:rFonts w:ascii="PT Astra Serif" w:hAnsi="PT Astra Serif"/>
          <w:sz w:val="24"/>
          <w:szCs w:val="24"/>
        </w:rPr>
        <w:t xml:space="preserve"> – </w:t>
      </w:r>
      <w:r w:rsidRPr="00DB76F8">
        <w:rPr>
          <w:rFonts w:ascii="PT Astra Serif" w:hAnsi="PT Astra Serif"/>
          <w:sz w:val="24"/>
          <w:szCs w:val="24"/>
        </w:rPr>
        <w:t>31</w:t>
      </w:r>
      <w:r w:rsidR="0010087E" w:rsidRPr="00DB76F8">
        <w:rPr>
          <w:rFonts w:ascii="PT Astra Serif" w:hAnsi="PT Astra Serif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ребёнок</w:t>
      </w:r>
    </w:p>
    <w:p w14:paraId="2F6A8137" w14:textId="35D40D01" w:rsidR="00DF7248" w:rsidRPr="00DB76F8" w:rsidRDefault="00056B8B" w:rsidP="001B74C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1</w:t>
      </w:r>
      <w:r w:rsidR="00DF7248" w:rsidRPr="00DB76F8">
        <w:rPr>
          <w:rFonts w:ascii="PT Astra Serif" w:hAnsi="PT Astra Serif"/>
          <w:sz w:val="24"/>
          <w:szCs w:val="24"/>
        </w:rPr>
        <w:t xml:space="preserve"> средн</w:t>
      </w:r>
      <w:r w:rsidRPr="00DB76F8">
        <w:rPr>
          <w:rFonts w:ascii="PT Astra Serif" w:hAnsi="PT Astra Serif"/>
          <w:sz w:val="24"/>
          <w:szCs w:val="24"/>
        </w:rPr>
        <w:t>яя</w:t>
      </w:r>
      <w:r w:rsidR="00DF7248" w:rsidRPr="00DB76F8">
        <w:rPr>
          <w:rFonts w:ascii="PT Astra Serif" w:hAnsi="PT Astra Serif"/>
          <w:sz w:val="24"/>
          <w:szCs w:val="24"/>
        </w:rPr>
        <w:t xml:space="preserve"> групп</w:t>
      </w:r>
      <w:r w:rsidR="009D140B" w:rsidRPr="00DB76F8">
        <w:rPr>
          <w:rFonts w:ascii="PT Astra Serif" w:hAnsi="PT Astra Serif"/>
          <w:sz w:val="24"/>
          <w:szCs w:val="24"/>
        </w:rPr>
        <w:t>ы</w:t>
      </w:r>
      <w:r w:rsidR="00DF7248" w:rsidRPr="00DB76F8">
        <w:rPr>
          <w:rFonts w:ascii="PT Astra Serif" w:hAnsi="PT Astra Serif"/>
          <w:sz w:val="24"/>
          <w:szCs w:val="24"/>
        </w:rPr>
        <w:t xml:space="preserve"> – </w:t>
      </w:r>
      <w:r w:rsidRPr="00DB76F8">
        <w:rPr>
          <w:rFonts w:ascii="PT Astra Serif" w:hAnsi="PT Astra Serif"/>
          <w:sz w:val="24"/>
          <w:szCs w:val="24"/>
        </w:rPr>
        <w:t>25</w:t>
      </w:r>
      <w:r w:rsidR="005D16A7" w:rsidRPr="00DB76F8">
        <w:rPr>
          <w:rFonts w:ascii="PT Astra Serif" w:hAnsi="PT Astra Serif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детей</w:t>
      </w:r>
    </w:p>
    <w:p w14:paraId="23EBE576" w14:textId="04FC1BA7" w:rsidR="00DF7248" w:rsidRPr="00DB76F8" w:rsidRDefault="005D16A7" w:rsidP="001B74C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1</w:t>
      </w:r>
      <w:r w:rsidR="00DF7248" w:rsidRPr="00DB76F8">
        <w:rPr>
          <w:rFonts w:ascii="PT Astra Serif" w:hAnsi="PT Astra Serif"/>
          <w:sz w:val="24"/>
          <w:szCs w:val="24"/>
        </w:rPr>
        <w:t xml:space="preserve"> старш</w:t>
      </w:r>
      <w:r w:rsidRPr="00DB76F8">
        <w:rPr>
          <w:rFonts w:ascii="PT Astra Serif" w:hAnsi="PT Astra Serif"/>
          <w:sz w:val="24"/>
          <w:szCs w:val="24"/>
        </w:rPr>
        <w:t>ая</w:t>
      </w:r>
      <w:r w:rsidR="00DF7248" w:rsidRPr="00DB76F8">
        <w:rPr>
          <w:rFonts w:ascii="PT Astra Serif" w:hAnsi="PT Astra Serif"/>
          <w:sz w:val="24"/>
          <w:szCs w:val="24"/>
        </w:rPr>
        <w:t xml:space="preserve"> групп</w:t>
      </w:r>
      <w:r w:rsidRPr="00DB76F8">
        <w:rPr>
          <w:rFonts w:ascii="PT Astra Serif" w:hAnsi="PT Astra Serif"/>
          <w:sz w:val="24"/>
          <w:szCs w:val="24"/>
        </w:rPr>
        <w:t>а</w:t>
      </w:r>
      <w:r w:rsidR="00DF7248" w:rsidRPr="00DB76F8">
        <w:rPr>
          <w:rFonts w:ascii="PT Astra Serif" w:hAnsi="PT Astra Serif"/>
          <w:sz w:val="24"/>
          <w:szCs w:val="24"/>
        </w:rPr>
        <w:t xml:space="preserve"> – </w:t>
      </w:r>
      <w:r w:rsidR="00DE3179" w:rsidRPr="00DB76F8">
        <w:rPr>
          <w:rFonts w:ascii="PT Astra Serif" w:hAnsi="PT Astra Serif"/>
          <w:sz w:val="24"/>
          <w:szCs w:val="24"/>
        </w:rPr>
        <w:t>2</w:t>
      </w:r>
      <w:r w:rsidR="009D140B" w:rsidRPr="00DB76F8">
        <w:rPr>
          <w:rFonts w:ascii="PT Astra Serif" w:hAnsi="PT Astra Serif"/>
          <w:sz w:val="24"/>
          <w:szCs w:val="24"/>
        </w:rPr>
        <w:t>8</w:t>
      </w:r>
      <w:r w:rsidRPr="00DB76F8">
        <w:rPr>
          <w:rFonts w:ascii="PT Astra Serif" w:hAnsi="PT Astra Serif"/>
          <w:sz w:val="24"/>
          <w:szCs w:val="24"/>
        </w:rPr>
        <w:t xml:space="preserve"> </w:t>
      </w:r>
      <w:r w:rsidR="00DE3179" w:rsidRPr="00DB76F8">
        <w:rPr>
          <w:rFonts w:ascii="PT Astra Serif" w:hAnsi="PT Astra Serif"/>
          <w:sz w:val="24"/>
          <w:szCs w:val="24"/>
        </w:rPr>
        <w:t>детей</w:t>
      </w:r>
    </w:p>
    <w:p w14:paraId="5E06DA22" w14:textId="2DCBAE78" w:rsidR="00047D68" w:rsidRPr="00DB76F8" w:rsidRDefault="00F8577A" w:rsidP="001B74C7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1</w:t>
      </w:r>
      <w:r w:rsidR="00DF7248" w:rsidRPr="00DB76F8">
        <w:rPr>
          <w:rFonts w:ascii="PT Astra Serif" w:hAnsi="PT Astra Serif"/>
          <w:sz w:val="24"/>
          <w:szCs w:val="24"/>
        </w:rPr>
        <w:t xml:space="preserve"> подготовительн</w:t>
      </w:r>
      <w:r w:rsidR="00C72003" w:rsidRPr="00DB76F8">
        <w:rPr>
          <w:rFonts w:ascii="PT Astra Serif" w:hAnsi="PT Astra Serif"/>
          <w:sz w:val="24"/>
          <w:szCs w:val="24"/>
        </w:rPr>
        <w:t>ая</w:t>
      </w:r>
      <w:r w:rsidR="00DF7248" w:rsidRPr="00DB76F8">
        <w:rPr>
          <w:rFonts w:ascii="PT Astra Serif" w:hAnsi="PT Astra Serif"/>
          <w:sz w:val="24"/>
          <w:szCs w:val="24"/>
        </w:rPr>
        <w:t xml:space="preserve"> к школе групп</w:t>
      </w:r>
      <w:r w:rsidR="00C72003" w:rsidRPr="00DB76F8">
        <w:rPr>
          <w:rFonts w:ascii="PT Astra Serif" w:hAnsi="PT Astra Serif"/>
          <w:sz w:val="24"/>
          <w:szCs w:val="24"/>
        </w:rPr>
        <w:t>а</w:t>
      </w:r>
      <w:r w:rsidR="00DF7248" w:rsidRPr="00DB76F8">
        <w:rPr>
          <w:rFonts w:ascii="PT Astra Serif" w:hAnsi="PT Astra Serif"/>
          <w:sz w:val="24"/>
          <w:szCs w:val="24"/>
        </w:rPr>
        <w:t xml:space="preserve"> – </w:t>
      </w:r>
      <w:r w:rsidR="009D140B" w:rsidRPr="00DB76F8">
        <w:rPr>
          <w:rFonts w:ascii="PT Astra Serif" w:hAnsi="PT Astra Serif"/>
          <w:sz w:val="24"/>
          <w:szCs w:val="24"/>
        </w:rPr>
        <w:t>25</w:t>
      </w:r>
      <w:r w:rsidR="00DE3179" w:rsidRPr="00DB76F8">
        <w:rPr>
          <w:rFonts w:ascii="PT Astra Serif" w:hAnsi="PT Astra Serif"/>
          <w:sz w:val="24"/>
          <w:szCs w:val="24"/>
        </w:rPr>
        <w:t xml:space="preserve"> детей</w:t>
      </w:r>
    </w:p>
    <w:p w14:paraId="47EB3580" w14:textId="2F9FE677" w:rsidR="00DF7248" w:rsidRPr="00DB76F8" w:rsidRDefault="00DF7248" w:rsidP="001B74C7">
      <w:pPr>
        <w:shd w:val="clear" w:color="auto" w:fill="FFFFFF"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- </w:t>
      </w:r>
      <w:r w:rsidR="009D140B" w:rsidRPr="00DB76F8">
        <w:rPr>
          <w:rFonts w:ascii="PT Astra Serif" w:hAnsi="PT Astra Serif"/>
          <w:sz w:val="24"/>
          <w:szCs w:val="24"/>
        </w:rPr>
        <w:t>7</w:t>
      </w:r>
      <w:r w:rsidRPr="00DB76F8">
        <w:rPr>
          <w:rFonts w:ascii="PT Astra Serif" w:hAnsi="PT Astra Serif"/>
          <w:sz w:val="24"/>
          <w:szCs w:val="24"/>
        </w:rPr>
        <w:t xml:space="preserve"> групп компенсирующей направленности, из них:</w:t>
      </w:r>
    </w:p>
    <w:p w14:paraId="25703F9A" w14:textId="563745CA" w:rsidR="00DF7248" w:rsidRPr="00DB76F8" w:rsidRDefault="009D140B" w:rsidP="001B74C7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1 средняя</w:t>
      </w:r>
      <w:r w:rsidR="00DF7248" w:rsidRPr="00DB76F8">
        <w:rPr>
          <w:rFonts w:ascii="PT Astra Serif" w:hAnsi="PT Astra Serif"/>
          <w:sz w:val="24"/>
          <w:szCs w:val="24"/>
        </w:rPr>
        <w:t xml:space="preserve"> групп</w:t>
      </w:r>
      <w:r w:rsidRPr="00DB76F8">
        <w:rPr>
          <w:rFonts w:ascii="PT Astra Serif" w:hAnsi="PT Astra Serif"/>
          <w:sz w:val="24"/>
          <w:szCs w:val="24"/>
        </w:rPr>
        <w:t>а</w:t>
      </w:r>
      <w:r w:rsidR="00DF7248" w:rsidRPr="00DB76F8">
        <w:rPr>
          <w:rFonts w:ascii="PT Astra Serif" w:hAnsi="PT Astra Serif"/>
          <w:sz w:val="24"/>
          <w:szCs w:val="24"/>
        </w:rPr>
        <w:t xml:space="preserve"> для детей с ЗПР – 1</w:t>
      </w:r>
      <w:r w:rsidRPr="00DB76F8">
        <w:rPr>
          <w:rFonts w:ascii="PT Astra Serif" w:hAnsi="PT Astra Serif"/>
          <w:sz w:val="24"/>
          <w:szCs w:val="24"/>
        </w:rPr>
        <w:t>9</w:t>
      </w:r>
      <w:r w:rsidR="00DF7248" w:rsidRPr="00DB76F8">
        <w:rPr>
          <w:rFonts w:ascii="PT Astra Serif" w:hAnsi="PT Astra Serif"/>
          <w:sz w:val="24"/>
          <w:szCs w:val="24"/>
        </w:rPr>
        <w:t xml:space="preserve"> детей</w:t>
      </w:r>
    </w:p>
    <w:p w14:paraId="534ECFB6" w14:textId="409BA62A" w:rsidR="009D140B" w:rsidRPr="00DB76F8" w:rsidRDefault="009D140B" w:rsidP="009D140B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1 старшая группа для детей с ЗПР – 19 детей</w:t>
      </w:r>
    </w:p>
    <w:p w14:paraId="452F844C" w14:textId="72E1841F" w:rsidR="009D140B" w:rsidRPr="00DB76F8" w:rsidRDefault="009D140B" w:rsidP="009D140B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1 средняя группа для детей с ТНР – 16 детей</w:t>
      </w:r>
    </w:p>
    <w:p w14:paraId="4AF3411C" w14:textId="0AAFB11C" w:rsidR="009D140B" w:rsidRPr="00DB76F8" w:rsidRDefault="009D140B" w:rsidP="009D140B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1 старшая группа для детей с ТНР – 14 детей</w:t>
      </w:r>
    </w:p>
    <w:p w14:paraId="71159F6B" w14:textId="40CF9D2D" w:rsidR="009D140B" w:rsidRPr="00DB76F8" w:rsidRDefault="009D140B" w:rsidP="009D140B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1 подготовительная группа для детей с ТНР – 20 детей</w:t>
      </w:r>
    </w:p>
    <w:p w14:paraId="22A58560" w14:textId="2E5EAA26" w:rsidR="009D140B" w:rsidRPr="00DB76F8" w:rsidRDefault="00056B8B" w:rsidP="009D140B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2</w:t>
      </w:r>
      <w:r w:rsidR="009D140B" w:rsidRPr="00DB76F8">
        <w:rPr>
          <w:rFonts w:ascii="PT Astra Serif" w:hAnsi="PT Astra Serif"/>
          <w:sz w:val="24"/>
          <w:szCs w:val="24"/>
        </w:rPr>
        <w:t xml:space="preserve"> средн</w:t>
      </w:r>
      <w:r w:rsidRPr="00DB76F8">
        <w:rPr>
          <w:rFonts w:ascii="PT Astra Serif" w:hAnsi="PT Astra Serif"/>
          <w:sz w:val="24"/>
          <w:szCs w:val="24"/>
        </w:rPr>
        <w:t>ие</w:t>
      </w:r>
      <w:r w:rsidR="009D140B" w:rsidRPr="00DB76F8">
        <w:rPr>
          <w:rFonts w:ascii="PT Astra Serif" w:hAnsi="PT Astra Serif"/>
          <w:sz w:val="24"/>
          <w:szCs w:val="24"/>
        </w:rPr>
        <w:t xml:space="preserve"> групп</w:t>
      </w:r>
      <w:r w:rsidRPr="00DB76F8">
        <w:rPr>
          <w:rFonts w:ascii="PT Astra Serif" w:hAnsi="PT Astra Serif"/>
          <w:sz w:val="24"/>
          <w:szCs w:val="24"/>
        </w:rPr>
        <w:t>ы</w:t>
      </w:r>
      <w:r w:rsidR="009D140B" w:rsidRPr="00DB76F8">
        <w:rPr>
          <w:rFonts w:ascii="PT Astra Serif" w:hAnsi="PT Astra Serif"/>
          <w:sz w:val="24"/>
          <w:szCs w:val="24"/>
        </w:rPr>
        <w:t xml:space="preserve"> для детей с РАС – 1</w:t>
      </w:r>
      <w:r w:rsidRPr="00DB76F8">
        <w:rPr>
          <w:rFonts w:ascii="PT Astra Serif" w:hAnsi="PT Astra Serif"/>
          <w:sz w:val="24"/>
          <w:szCs w:val="24"/>
        </w:rPr>
        <w:t>8</w:t>
      </w:r>
      <w:r w:rsidR="009D140B" w:rsidRPr="00DB76F8">
        <w:rPr>
          <w:rFonts w:ascii="PT Astra Serif" w:hAnsi="PT Astra Serif"/>
          <w:sz w:val="24"/>
          <w:szCs w:val="24"/>
        </w:rPr>
        <w:t xml:space="preserve"> детей</w:t>
      </w:r>
    </w:p>
    <w:p w14:paraId="42FA8672" w14:textId="50FBD6B2" w:rsidR="009D140B" w:rsidRPr="00DB76F8" w:rsidRDefault="009D140B" w:rsidP="009D140B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1 старшая группа для детей с РАС – 9 детей</w:t>
      </w:r>
    </w:p>
    <w:p w14:paraId="249EE7F1" w14:textId="77777777" w:rsidR="00DF7248" w:rsidRPr="00DB76F8" w:rsidRDefault="00DF7248" w:rsidP="001B74C7">
      <w:pPr>
        <w:pStyle w:val="a3"/>
        <w:spacing w:before="9"/>
        <w:ind w:left="851" w:right="677" w:firstLine="567"/>
        <w:contextualSpacing/>
        <w:jc w:val="both"/>
        <w:rPr>
          <w:rFonts w:ascii="PT Astra Serif" w:hAnsi="PT Astra Serif"/>
        </w:rPr>
      </w:pPr>
    </w:p>
    <w:p w14:paraId="7F34D1C1" w14:textId="77777777" w:rsidR="00047D68" w:rsidRPr="00DB76F8" w:rsidRDefault="00047D68" w:rsidP="001B74C7">
      <w:pPr>
        <w:ind w:firstLine="709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DB76F8">
        <w:rPr>
          <w:rFonts w:ascii="PT Astra Serif" w:hAnsi="PT Astra Serif"/>
          <w:b/>
          <w:bCs/>
          <w:sz w:val="24"/>
          <w:szCs w:val="24"/>
        </w:rPr>
        <w:t>Динамика контингента воспитанников</w:t>
      </w:r>
    </w:p>
    <w:p w14:paraId="285FC4B6" w14:textId="77777777" w:rsidR="00047D68" w:rsidRPr="00DB76F8" w:rsidRDefault="00047D68" w:rsidP="001B74C7">
      <w:pPr>
        <w:ind w:firstLine="709"/>
        <w:contextualSpacing/>
        <w:jc w:val="center"/>
        <w:rPr>
          <w:rFonts w:ascii="PT Astra Serif" w:hAnsi="PT Astra Serif"/>
          <w:sz w:val="24"/>
          <w:szCs w:val="24"/>
        </w:rPr>
      </w:pPr>
    </w:p>
    <w:tbl>
      <w:tblPr>
        <w:tblW w:w="9479" w:type="dxa"/>
        <w:tblInd w:w="866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1471"/>
        <w:gridCol w:w="1471"/>
        <w:gridCol w:w="1471"/>
        <w:gridCol w:w="1471"/>
      </w:tblGrid>
      <w:tr w:rsidR="000129AC" w:rsidRPr="00DB76F8" w14:paraId="6122BD89" w14:textId="48199217" w:rsidTr="000129AC">
        <w:trPr>
          <w:trHeight w:val="723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D8657" w14:textId="77777777" w:rsidR="000129AC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7D0A4DA9" w14:textId="32A969D3" w:rsidR="000129AC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bCs/>
                <w:sz w:val="24"/>
                <w:szCs w:val="24"/>
              </w:rPr>
              <w:t> Возрастная группа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2B617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7E709580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44729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4ACACCE1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FB5B4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2BB6334F" w14:textId="650B015A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83F38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18065380" w14:textId="4C51CFEB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bCs/>
                <w:sz w:val="24"/>
                <w:szCs w:val="24"/>
              </w:rPr>
              <w:t>2022</w:t>
            </w:r>
          </w:p>
        </w:tc>
      </w:tr>
      <w:tr w:rsidR="000129AC" w:rsidRPr="00DB76F8" w14:paraId="0D9D0218" w14:textId="45BE127E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E1CE5" w14:textId="22D6FF82" w:rsidR="000129AC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1-я младшая (2-3 года)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0FAAF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DC21F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109CE" w14:textId="2F95A759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84012" w14:textId="0BD899A1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0129AC" w:rsidRPr="00DB76F8" w14:paraId="66053D7D" w14:textId="77777777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0DBBB" w14:textId="6D19FE6A" w:rsidR="000129AC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2-я младшая (3-4 года)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C50A2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E2155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1827C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7A943" w14:textId="3769BCC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</w:tr>
      <w:tr w:rsidR="000129AC" w:rsidRPr="00DB76F8" w14:paraId="183906DA" w14:textId="2E1EB347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61C99" w14:textId="2D14F5D2" w:rsidR="000129AC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Средняя (4-5 лет)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E0170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A1735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2C9DB" w14:textId="43B0D023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0823B" w14:textId="2B20EA69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</w:t>
            </w:r>
            <w:r w:rsidR="00D25ACB" w:rsidRPr="00DB76F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129AC" w:rsidRPr="00DB76F8" w14:paraId="76D8B71E" w14:textId="53E01C04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6402E" w14:textId="182739BB" w:rsidR="000129AC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Старшая (5-6 лет)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5A7D3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1C27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A0DA4" w14:textId="46D4EDBF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FAD14" w14:textId="68934324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0129AC" w:rsidRPr="00DB76F8" w14:paraId="38C80AA8" w14:textId="23BFBA20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5E784" w14:textId="33DE7681" w:rsidR="000129AC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Подготовительная (6-7 лет)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D6859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90595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A76D3" w14:textId="470C6CAB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419A5" w14:textId="7CF1D4D3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0129AC" w:rsidRPr="00DB76F8" w14:paraId="4600E14A" w14:textId="77777777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D9991" w14:textId="55BCC29D" w:rsidR="000129AC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Средняя ТНР</w:t>
            </w:r>
            <w:r w:rsidR="003A39D5" w:rsidRPr="00DB76F8">
              <w:rPr>
                <w:rFonts w:ascii="PT Astra Serif" w:hAnsi="PT Astra Serif"/>
                <w:sz w:val="24"/>
                <w:szCs w:val="24"/>
              </w:rPr>
              <w:t xml:space="preserve">                                  3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920BF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A2DC1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A344F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58374" w14:textId="18752266" w:rsidR="000129AC" w:rsidRPr="00DB76F8" w:rsidRDefault="00D25ACB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</w:tr>
      <w:tr w:rsidR="000129AC" w:rsidRPr="00DB76F8" w14:paraId="1EE84FE5" w14:textId="6E68955F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DAD97" w14:textId="2F0D6C0F" w:rsidR="000129AC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Старшая ТНР</w:t>
            </w:r>
            <w:r w:rsidR="003A39D5" w:rsidRPr="00DB76F8">
              <w:rPr>
                <w:rFonts w:ascii="PT Astra Serif" w:hAnsi="PT Astra Serif"/>
                <w:sz w:val="24"/>
                <w:szCs w:val="24"/>
              </w:rPr>
              <w:t xml:space="preserve">                                 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FD626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75C9A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B7F79" w14:textId="289D285F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753D3" w14:textId="7B933691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0129AC" w:rsidRPr="00DB76F8" w14:paraId="574A306F" w14:textId="0E97984D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DD6C3" w14:textId="2489B83B" w:rsidR="003A39D5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Подготовительная ТНР</w:t>
            </w:r>
            <w:r w:rsidR="003A39D5" w:rsidRPr="00DB76F8">
              <w:rPr>
                <w:rFonts w:ascii="PT Astra Serif" w:hAnsi="PT Astra Serif"/>
                <w:sz w:val="24"/>
                <w:szCs w:val="24"/>
              </w:rPr>
              <w:t xml:space="preserve">                7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DA9C3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66E16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BE840" w14:textId="39C5E404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A82DC" w14:textId="64490C5A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0129AC" w:rsidRPr="00DB76F8" w14:paraId="411B72AB" w14:textId="77777777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DA72E" w14:textId="53CBC93B" w:rsidR="000129AC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Средняя ЗПР</w:t>
            </w:r>
            <w:r w:rsidR="003A39D5" w:rsidRPr="00DB76F8">
              <w:rPr>
                <w:rFonts w:ascii="PT Astra Serif" w:hAnsi="PT Astra Serif"/>
                <w:sz w:val="24"/>
                <w:szCs w:val="24"/>
              </w:rPr>
              <w:t xml:space="preserve">                                 4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E954F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2CB64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1B769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60931" w14:textId="0B30D072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0129AC" w:rsidRPr="00DB76F8" w14:paraId="5F0AE456" w14:textId="563B174C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1087C" w14:textId="61576651" w:rsidR="000129AC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Старша</w:t>
            </w:r>
            <w:r w:rsidR="003A39D5" w:rsidRPr="00DB76F8">
              <w:rPr>
                <w:rFonts w:ascii="PT Astra Serif" w:hAnsi="PT Astra Serif"/>
                <w:sz w:val="24"/>
                <w:szCs w:val="24"/>
              </w:rPr>
              <w:t xml:space="preserve">я </w:t>
            </w:r>
            <w:r w:rsidRPr="00DB76F8">
              <w:rPr>
                <w:rFonts w:ascii="PT Astra Serif" w:hAnsi="PT Astra Serif"/>
                <w:sz w:val="24"/>
                <w:szCs w:val="24"/>
              </w:rPr>
              <w:t>ЗПР</w:t>
            </w:r>
            <w:r w:rsidR="003A39D5" w:rsidRPr="00DB76F8">
              <w:rPr>
                <w:rFonts w:ascii="PT Astra Serif" w:hAnsi="PT Astra Serif"/>
                <w:sz w:val="24"/>
                <w:szCs w:val="24"/>
              </w:rPr>
              <w:t xml:space="preserve">                               14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75685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F1524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BAFDD" w14:textId="7FACBAD2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9B599" w14:textId="7855397B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0129AC" w:rsidRPr="00DB76F8" w14:paraId="6329410B" w14:textId="0DB87325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6A46A" w14:textId="3B41A9CD" w:rsidR="000129AC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Средняя РАС</w:t>
            </w:r>
            <w:r w:rsidR="003A39D5" w:rsidRPr="00DB76F8">
              <w:rPr>
                <w:rFonts w:ascii="PT Astra Serif" w:hAnsi="PT Astra Serif"/>
                <w:sz w:val="24"/>
                <w:szCs w:val="24"/>
              </w:rPr>
              <w:t xml:space="preserve">                               10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AAF28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E4D54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DBAD0" w14:textId="2088009A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60DA2" w14:textId="685D2756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0129AC" w:rsidRPr="00DB76F8" w14:paraId="2402B696" w14:textId="66E5ECB8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11F4F" w14:textId="6B2F1537" w:rsidR="003A39D5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Старшая РАС</w:t>
            </w:r>
            <w:r w:rsidR="003A39D5" w:rsidRPr="00DB76F8">
              <w:rPr>
                <w:rFonts w:ascii="PT Astra Serif" w:hAnsi="PT Astra Serif"/>
                <w:sz w:val="24"/>
                <w:szCs w:val="24"/>
              </w:rPr>
              <w:t xml:space="preserve">                                5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BD54A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25279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50374" w14:textId="1C8BE698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74C34" w14:textId="58BAFFFB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0129AC" w:rsidRPr="00DB76F8" w14:paraId="10BFD4DC" w14:textId="1BF315F3" w:rsidTr="000129AC">
        <w:trPr>
          <w:trHeight w:val="250"/>
        </w:trPr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36F0A" w14:textId="77777777" w:rsidR="000129AC" w:rsidRPr="00DB76F8" w:rsidRDefault="000129AC" w:rsidP="001B74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bCs/>
                <w:sz w:val="24"/>
                <w:szCs w:val="24"/>
              </w:rPr>
              <w:t> Всего: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2DF6D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332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21657" w14:textId="77777777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310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9DD78" w14:textId="62BAD50F" w:rsidR="000129AC" w:rsidRPr="00DB76F8" w:rsidRDefault="000129AC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268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DC173" w14:textId="1D0C3710" w:rsidR="000129AC" w:rsidRPr="00DB76F8" w:rsidRDefault="00D25ACB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252</w:t>
            </w:r>
          </w:p>
        </w:tc>
      </w:tr>
    </w:tbl>
    <w:p w14:paraId="2A55B9D0" w14:textId="77777777" w:rsidR="00047D68" w:rsidRPr="00DB76F8" w:rsidRDefault="00047D68" w:rsidP="001B74C7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14:paraId="31900B10" w14:textId="77777777" w:rsidR="009513B5" w:rsidRPr="00DB76F8" w:rsidRDefault="009513B5" w:rsidP="009513B5">
      <w:pPr>
        <w:pStyle w:val="a4"/>
        <w:tabs>
          <w:tab w:val="left" w:pos="712"/>
        </w:tabs>
        <w:spacing w:before="41"/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Образовательная деятельность ведётся на основании утверждённых Основной образовательной программы МБДОУ № 209, Основной адаптированной образовательной программы МБДОУ № 209 для детей с тяжёлыми нарушениями речи, Основной адаптированной образовательной программы МБДОУ № 209 для детей с расстройствами аутистического спектра, Основной адаптированной образовательной программы МБДОУ № 209 для детей с задержкой психического развития, составленных с учётом Примерной </w:t>
      </w:r>
      <w:r w:rsidRPr="00DB76F8">
        <w:rPr>
          <w:rFonts w:ascii="PT Astra Serif" w:hAnsi="PT Astra Serif"/>
          <w:color w:val="000000"/>
          <w:sz w:val="24"/>
          <w:szCs w:val="24"/>
        </w:rPr>
        <w:t xml:space="preserve">образовательной программы дошкольного образования, </w:t>
      </w:r>
      <w:r w:rsidRPr="00DB76F8">
        <w:rPr>
          <w:rFonts w:ascii="PT Astra Serif" w:hAnsi="PT Astra Serif"/>
          <w:sz w:val="24"/>
          <w:szCs w:val="24"/>
        </w:rPr>
        <w:t xml:space="preserve">Примерной адаптированной </w:t>
      </w:r>
      <w:r w:rsidRPr="00DB76F8">
        <w:rPr>
          <w:rFonts w:ascii="PT Astra Serif" w:hAnsi="PT Astra Serif"/>
          <w:color w:val="000000"/>
          <w:sz w:val="24"/>
          <w:szCs w:val="24"/>
        </w:rPr>
        <w:t xml:space="preserve">образовательной программы дошкольного образования детей с </w:t>
      </w:r>
      <w:r w:rsidRPr="00DB76F8">
        <w:rPr>
          <w:rFonts w:ascii="PT Astra Serif" w:hAnsi="PT Astra Serif"/>
          <w:sz w:val="24"/>
          <w:szCs w:val="24"/>
        </w:rPr>
        <w:t xml:space="preserve">тяжёлыми нарушениями речи, Примерной адаптированной </w:t>
      </w:r>
      <w:r w:rsidRPr="00DB76F8">
        <w:rPr>
          <w:rFonts w:ascii="PT Astra Serif" w:hAnsi="PT Astra Serif"/>
          <w:color w:val="000000"/>
          <w:sz w:val="24"/>
          <w:szCs w:val="24"/>
        </w:rPr>
        <w:t xml:space="preserve">образовательной программы дошкольного образования детей с </w:t>
      </w:r>
      <w:r w:rsidRPr="00DB76F8">
        <w:rPr>
          <w:rFonts w:ascii="PT Astra Serif" w:hAnsi="PT Astra Serif"/>
          <w:sz w:val="24"/>
          <w:szCs w:val="24"/>
        </w:rPr>
        <w:t xml:space="preserve">расстройствами аутистического спектра, Примерной адаптированной </w:t>
      </w:r>
      <w:r w:rsidRPr="00DB76F8">
        <w:rPr>
          <w:rFonts w:ascii="PT Astra Serif" w:hAnsi="PT Astra Serif"/>
          <w:color w:val="000000"/>
          <w:sz w:val="24"/>
          <w:szCs w:val="24"/>
        </w:rPr>
        <w:t xml:space="preserve">образовательной программы дошкольного образования детей с </w:t>
      </w:r>
      <w:r w:rsidRPr="00DB76F8">
        <w:rPr>
          <w:rFonts w:ascii="PT Astra Serif" w:hAnsi="PT Astra Serif"/>
          <w:sz w:val="24"/>
          <w:szCs w:val="24"/>
        </w:rPr>
        <w:t>задержкой психического развития.</w:t>
      </w:r>
    </w:p>
    <w:p w14:paraId="3E62E4C7" w14:textId="77777777" w:rsidR="00D828C0" w:rsidRPr="00DB76F8" w:rsidRDefault="00D828C0" w:rsidP="001B74C7">
      <w:pPr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lastRenderedPageBreak/>
        <w:t>В содержание образовательной деятельности включены также парциальные программы:</w:t>
      </w:r>
    </w:p>
    <w:p w14:paraId="72EF7B42" w14:textId="77777777" w:rsidR="00D828C0" w:rsidRPr="00DB76F8" w:rsidRDefault="00D828C0" w:rsidP="001B74C7">
      <w:pPr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 «Ладушки», авторы: Каплунова И.М. и Новоскольцева И. А. (художественно-эстетическое развитие);</w:t>
      </w:r>
    </w:p>
    <w:p w14:paraId="6858926D" w14:textId="77777777" w:rsidR="00D828C0" w:rsidRPr="00DB76F8" w:rsidRDefault="00D828C0" w:rsidP="001B74C7">
      <w:pPr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 «Как научить детей плавать», автор Т.И. Осокина. М. (физическое развитие);</w:t>
      </w:r>
    </w:p>
    <w:p w14:paraId="0E9DCEF5" w14:textId="779C7CE0" w:rsidR="00D828C0" w:rsidRPr="00DB76F8" w:rsidRDefault="00D828C0" w:rsidP="00A87F1F">
      <w:pPr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Авдеева Н.Н., Князева О. Л., Стеркина Р.Б. Безопасность: Учебное пособие по основам безопасности жизнедеятельности детей старшего дошкольного возраста (социально-коммуникативное развитие).</w:t>
      </w:r>
    </w:p>
    <w:p w14:paraId="5719535C" w14:textId="77777777" w:rsidR="00D828C0" w:rsidRPr="00DB76F8" w:rsidRDefault="00D828C0" w:rsidP="001B74C7">
      <w:pPr>
        <w:ind w:left="851" w:right="67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Региональный компонент реализуется с помощью методических пособий:</w:t>
      </w:r>
    </w:p>
    <w:p w14:paraId="019FDFC5" w14:textId="77777777" w:rsidR="00D828C0" w:rsidRPr="00DB76F8" w:rsidRDefault="00D828C0" w:rsidP="001B74C7">
      <w:pPr>
        <w:ind w:left="851" w:right="67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Котлякова Т.А., Абдрахимова Э.Ф. «Формирование интереса к культурно-историческим ценностям родного края у дошкольников»;</w:t>
      </w:r>
    </w:p>
    <w:p w14:paraId="6D5838E5" w14:textId="7E054551" w:rsidR="00D828C0" w:rsidRPr="00DB76F8" w:rsidRDefault="00D828C0" w:rsidP="001B74C7">
      <w:pPr>
        <w:ind w:left="851" w:right="67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Майданкина Н.Ю., Ковардакова М.А. «Симбирский Венец»</w:t>
      </w:r>
      <w:r w:rsidR="009513B5" w:rsidRPr="00DB76F8">
        <w:rPr>
          <w:rFonts w:ascii="PT Astra Serif" w:hAnsi="PT Astra Serif"/>
          <w:sz w:val="24"/>
          <w:szCs w:val="24"/>
        </w:rPr>
        <w:t>.</w:t>
      </w:r>
    </w:p>
    <w:p w14:paraId="0B656675" w14:textId="77777777" w:rsidR="009513B5" w:rsidRPr="00DB76F8" w:rsidRDefault="009513B5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14:paraId="4E972DDC" w14:textId="53136502" w:rsidR="00D828C0" w:rsidRPr="00DB76F8" w:rsidRDefault="00D828C0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 xml:space="preserve">Во всех группах различные формы работы с детьми организуются утром и во вторую половину дня. В первой половине дня в группах раннего возраста, младших группах планируются не более двух интеллектуальных форм в течение дня, в группах старшего дошкольного возраста – не более трех. В группах для детей раннего возраста непрерывная образовательная деятельность планируется утром в первую и вторую половину дня, </w:t>
      </w:r>
      <w:r w:rsidR="009E2C0E" w:rsidRPr="00DB76F8">
        <w:rPr>
          <w:rFonts w:ascii="PT Astra Serif" w:hAnsi="PT Astra Serif"/>
          <w:bCs/>
          <w:sz w:val="24"/>
          <w:szCs w:val="24"/>
        </w:rPr>
        <w:t xml:space="preserve">в группах для детей </w:t>
      </w:r>
      <w:r w:rsidRPr="00DB76F8">
        <w:rPr>
          <w:rFonts w:ascii="PT Astra Serif" w:hAnsi="PT Astra Serif"/>
          <w:bCs/>
          <w:sz w:val="24"/>
          <w:szCs w:val="24"/>
        </w:rPr>
        <w:t>среднего и старшего дошкольного возраста непрерывная образовательная деятельность во второй половине дня планируется не чаще 2-х – 3-х раз в неделю, преимущественно двигательного характера.</w:t>
      </w:r>
    </w:p>
    <w:p w14:paraId="18C73780" w14:textId="648F0C7C" w:rsidR="002C7BDA" w:rsidRPr="00DB76F8" w:rsidRDefault="002C7BDA" w:rsidP="001B74C7">
      <w:pPr>
        <w:ind w:left="851" w:right="675" w:firstLine="567"/>
        <w:contextualSpacing/>
        <w:jc w:val="both"/>
        <w:rPr>
          <w:rFonts w:ascii="PT Astra Serif" w:hAnsi="PT Astra Serif"/>
          <w:bCs/>
          <w:i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 xml:space="preserve">В детском саду </w:t>
      </w:r>
      <w:r w:rsidRPr="00DB76F8">
        <w:rPr>
          <w:rFonts w:ascii="PT Astra Serif" w:hAnsi="PT Astra Serif"/>
          <w:bCs/>
          <w:iCs/>
          <w:sz w:val="24"/>
          <w:szCs w:val="24"/>
        </w:rPr>
        <w:t xml:space="preserve">обеспечивается равный доступ к образованию воспитанников </w:t>
      </w:r>
      <w:r w:rsidR="00AE1EAF" w:rsidRPr="00DB76F8">
        <w:rPr>
          <w:rFonts w:ascii="PT Astra Serif" w:hAnsi="PT Astra Serif"/>
          <w:bCs/>
          <w:sz w:val="24"/>
          <w:szCs w:val="24"/>
        </w:rPr>
        <w:t xml:space="preserve">в группах, имеющих общеразвивающую и компенсирующую направленность, </w:t>
      </w:r>
      <w:r w:rsidRPr="00DB76F8">
        <w:rPr>
          <w:rFonts w:ascii="PT Astra Serif" w:hAnsi="PT Astra Serif"/>
          <w:bCs/>
          <w:iCs/>
          <w:sz w:val="24"/>
          <w:szCs w:val="24"/>
        </w:rPr>
        <w:t>с учетом разнообразия особых образовательных потребностей и индивидуальных возможностей</w:t>
      </w:r>
      <w:r w:rsidRPr="00DB76F8">
        <w:rPr>
          <w:rFonts w:ascii="PT Astra Serif" w:hAnsi="PT Astra Serif"/>
          <w:sz w:val="24"/>
          <w:szCs w:val="24"/>
        </w:rPr>
        <w:t>.</w:t>
      </w:r>
    </w:p>
    <w:p w14:paraId="2DA8F687" w14:textId="77777777" w:rsidR="002C7BDA" w:rsidRPr="00DB76F8" w:rsidRDefault="002C7BDA" w:rsidP="001B74C7">
      <w:pPr>
        <w:ind w:left="851" w:right="675" w:firstLine="567"/>
        <w:contextualSpacing/>
        <w:jc w:val="both"/>
        <w:rPr>
          <w:rFonts w:ascii="PT Astra Serif" w:hAnsi="PT Astra Serif"/>
          <w:bCs/>
          <w:i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>При организации образовательного процесса учитыва</w:t>
      </w:r>
      <w:r w:rsidR="00D828C0" w:rsidRPr="00DB76F8">
        <w:rPr>
          <w:rFonts w:ascii="PT Astra Serif" w:hAnsi="PT Astra Serif"/>
          <w:bCs/>
          <w:sz w:val="24"/>
          <w:szCs w:val="24"/>
        </w:rPr>
        <w:t>е</w:t>
      </w:r>
      <w:r w:rsidRPr="00DB76F8">
        <w:rPr>
          <w:rFonts w:ascii="PT Astra Serif" w:hAnsi="PT Astra Serif"/>
          <w:bCs/>
          <w:sz w:val="24"/>
          <w:szCs w:val="24"/>
        </w:rPr>
        <w:t xml:space="preserve">тся интеграция </w:t>
      </w:r>
      <w:r w:rsidR="002E647A" w:rsidRPr="00DB76F8">
        <w:rPr>
          <w:rFonts w:ascii="PT Astra Serif" w:hAnsi="PT Astra Serif"/>
          <w:bCs/>
          <w:sz w:val="24"/>
          <w:szCs w:val="24"/>
        </w:rPr>
        <w:t xml:space="preserve">пяти </w:t>
      </w:r>
      <w:r w:rsidRPr="00DB76F8">
        <w:rPr>
          <w:rFonts w:ascii="PT Astra Serif" w:hAnsi="PT Astra Serif"/>
          <w:bCs/>
          <w:sz w:val="24"/>
          <w:szCs w:val="24"/>
        </w:rPr>
        <w:t>образовательных областей:</w:t>
      </w:r>
      <w:r w:rsidR="002E647A" w:rsidRPr="00DB76F8">
        <w:rPr>
          <w:rFonts w:ascii="PT Astra Serif" w:hAnsi="PT Astra Serif"/>
          <w:bCs/>
          <w:sz w:val="24"/>
          <w:szCs w:val="24"/>
        </w:rPr>
        <w:t xml:space="preserve"> </w:t>
      </w:r>
    </w:p>
    <w:p w14:paraId="46066864" w14:textId="1434D9E4" w:rsidR="002C7BDA" w:rsidRPr="00DB76F8" w:rsidRDefault="00AE1EAF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>с</w:t>
      </w:r>
      <w:r w:rsidR="002C7BDA" w:rsidRPr="00DB76F8">
        <w:rPr>
          <w:rFonts w:ascii="PT Astra Serif" w:hAnsi="PT Astra Serif"/>
          <w:bCs/>
          <w:sz w:val="24"/>
          <w:szCs w:val="24"/>
        </w:rPr>
        <w:t>оциально-коммуникативное развитие (социализация, развитие общения, нравственное воспитание, ребёнок в семье и сообществе, патриотическое воспитание, самообслуживание, самостоятельность, трудовое воспитание, формирование основ безопасности)</w:t>
      </w:r>
      <w:r w:rsidRPr="00DB76F8">
        <w:rPr>
          <w:rFonts w:ascii="PT Astra Serif" w:hAnsi="PT Astra Serif"/>
          <w:bCs/>
          <w:sz w:val="24"/>
          <w:szCs w:val="24"/>
        </w:rPr>
        <w:t>;</w:t>
      </w:r>
    </w:p>
    <w:p w14:paraId="7EDFABE0" w14:textId="100FBEE7" w:rsidR="002C7BDA" w:rsidRPr="00DB76F8" w:rsidRDefault="00AE1EAF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>п</w:t>
      </w:r>
      <w:r w:rsidR="002C7BDA" w:rsidRPr="00DB76F8">
        <w:rPr>
          <w:rFonts w:ascii="PT Astra Serif" w:hAnsi="PT Astra Serif"/>
          <w:bCs/>
          <w:sz w:val="24"/>
          <w:szCs w:val="24"/>
        </w:rPr>
        <w:t>ознавательное развитие (развитие познавательно-исследовательской деятельности, приобщение к социокультурным ценностям, формирование элементарных математических представлений, ознакомление с миром природы)</w:t>
      </w:r>
      <w:r w:rsidRPr="00DB76F8">
        <w:rPr>
          <w:rFonts w:ascii="PT Astra Serif" w:hAnsi="PT Astra Serif"/>
          <w:bCs/>
          <w:sz w:val="24"/>
          <w:szCs w:val="24"/>
        </w:rPr>
        <w:t>;</w:t>
      </w:r>
    </w:p>
    <w:p w14:paraId="65D1B1A0" w14:textId="7D53C21D" w:rsidR="002C7BDA" w:rsidRPr="00DB76F8" w:rsidRDefault="00AE1EAF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>р</w:t>
      </w:r>
      <w:r w:rsidR="002C7BDA" w:rsidRPr="00DB76F8">
        <w:rPr>
          <w:rFonts w:ascii="PT Astra Serif" w:hAnsi="PT Astra Serif"/>
          <w:bCs/>
          <w:sz w:val="24"/>
          <w:szCs w:val="24"/>
        </w:rPr>
        <w:t>ечевое развитие (развитие речи, ознакомление с художественной литературой)</w:t>
      </w:r>
    </w:p>
    <w:p w14:paraId="38982DB4" w14:textId="013E8A75" w:rsidR="002C7BDA" w:rsidRPr="00DB76F8" w:rsidRDefault="00AE1EAF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>х</w:t>
      </w:r>
      <w:r w:rsidR="002C7BDA" w:rsidRPr="00DB76F8">
        <w:rPr>
          <w:rFonts w:ascii="PT Astra Serif" w:hAnsi="PT Astra Serif"/>
          <w:bCs/>
          <w:sz w:val="24"/>
          <w:szCs w:val="24"/>
        </w:rPr>
        <w:t>удожественно-эстетическое развитие (приобщение к искусству, изобразительная деятельность, конструктивно-модельная деятельность, музыкальная деятельность)</w:t>
      </w:r>
      <w:r w:rsidRPr="00DB76F8">
        <w:rPr>
          <w:rFonts w:ascii="PT Astra Serif" w:hAnsi="PT Astra Serif"/>
          <w:bCs/>
          <w:sz w:val="24"/>
          <w:szCs w:val="24"/>
        </w:rPr>
        <w:t>;</w:t>
      </w:r>
    </w:p>
    <w:p w14:paraId="2A35E243" w14:textId="77777777" w:rsidR="00AE1EAF" w:rsidRPr="00DB76F8" w:rsidRDefault="00AE1EAF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>ф</w:t>
      </w:r>
      <w:r w:rsidR="002C7BDA" w:rsidRPr="00DB76F8">
        <w:rPr>
          <w:rFonts w:ascii="PT Astra Serif" w:hAnsi="PT Astra Serif"/>
          <w:bCs/>
          <w:sz w:val="24"/>
          <w:szCs w:val="24"/>
        </w:rPr>
        <w:t>изическое развитие (формирование начальных представлений о ЗОЖ, физическая культура) в соответствии с возрастными возможностями и особенностями воспитанников.</w:t>
      </w:r>
    </w:p>
    <w:p w14:paraId="411E1F6B" w14:textId="770C2CB5" w:rsidR="002E647A" w:rsidRPr="00DB76F8" w:rsidRDefault="002C7BDA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>Основу организации образовательного процесса составляет комплексно</w:t>
      </w:r>
      <w:r w:rsidR="00AE1EAF" w:rsidRPr="00DB76F8">
        <w:rPr>
          <w:rFonts w:ascii="PT Astra Serif" w:hAnsi="PT Astra Serif"/>
          <w:bCs/>
          <w:sz w:val="24"/>
          <w:szCs w:val="24"/>
        </w:rPr>
        <w:t>-</w:t>
      </w:r>
      <w:r w:rsidRPr="00DB76F8">
        <w:rPr>
          <w:rFonts w:ascii="PT Astra Serif" w:hAnsi="PT Astra Serif"/>
          <w:bCs/>
          <w:sz w:val="24"/>
          <w:szCs w:val="24"/>
        </w:rPr>
        <w:t xml:space="preserve">тематический принцип с ведущей игровой деятельностью. </w:t>
      </w:r>
    </w:p>
    <w:p w14:paraId="3BA81B39" w14:textId="77777777" w:rsidR="002C7BDA" w:rsidRPr="00DB76F8" w:rsidRDefault="002C7BDA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>Решение программных задач осуществляется в разных формах: непрерывной образовательной деятельности, совместной деятельности взрослых и детей, а также в самостоятельной деятельности детей.</w:t>
      </w:r>
    </w:p>
    <w:p w14:paraId="3B291AE5" w14:textId="5B27EFC7" w:rsidR="002C7BDA" w:rsidRPr="00DB76F8" w:rsidRDefault="002C7BDA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>Конкретное содержание указанных образовательных областей зависит</w:t>
      </w:r>
      <w:r w:rsidR="00AE1EAF" w:rsidRPr="00DB76F8">
        <w:rPr>
          <w:rFonts w:ascii="PT Astra Serif" w:hAnsi="PT Astra Serif"/>
          <w:bCs/>
          <w:sz w:val="24"/>
          <w:szCs w:val="24"/>
        </w:rPr>
        <w:t xml:space="preserve"> от возрастных и индивидуальных особенностей детей</w:t>
      </w:r>
      <w:r w:rsidRPr="00DB76F8">
        <w:rPr>
          <w:rFonts w:ascii="PT Astra Serif" w:hAnsi="PT Astra Serif"/>
          <w:bCs/>
          <w:sz w:val="24"/>
          <w:szCs w:val="24"/>
        </w:rPr>
        <w:t>:</w:t>
      </w:r>
    </w:p>
    <w:p w14:paraId="2D324BC5" w14:textId="77777777" w:rsidR="002C7BDA" w:rsidRPr="00DB76F8" w:rsidRDefault="002C7BDA" w:rsidP="001B74C7">
      <w:pPr>
        <w:pStyle w:val="a4"/>
        <w:numPr>
          <w:ilvl w:val="0"/>
          <w:numId w:val="24"/>
        </w:numPr>
        <w:ind w:right="675" w:firstLine="698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>определяется целями и задачами общеобразовательных программ;</w:t>
      </w:r>
    </w:p>
    <w:p w14:paraId="7D918A9F" w14:textId="77777777" w:rsidR="00DF7248" w:rsidRPr="00DB76F8" w:rsidRDefault="002C7BDA" w:rsidP="001B74C7">
      <w:pPr>
        <w:pStyle w:val="a4"/>
        <w:numPr>
          <w:ilvl w:val="0"/>
          <w:numId w:val="24"/>
        </w:numPr>
        <w:ind w:right="675" w:firstLine="698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>реализуется в различных видах деятельности (п. 2.7 ФГОС ДО)</w:t>
      </w:r>
      <w:r w:rsidR="002E647A" w:rsidRPr="00DB76F8">
        <w:rPr>
          <w:rFonts w:ascii="PT Astra Serif" w:hAnsi="PT Astra Serif"/>
          <w:bCs/>
          <w:sz w:val="24"/>
          <w:szCs w:val="24"/>
        </w:rPr>
        <w:t>:</w:t>
      </w:r>
    </w:p>
    <w:p w14:paraId="537FEF98" w14:textId="77777777" w:rsidR="00DF7248" w:rsidRPr="00DB76F8" w:rsidRDefault="00DF7248" w:rsidP="001B74C7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B76F8">
        <w:rPr>
          <w:rFonts w:ascii="PT Astra Serif" w:eastAsia="Calibri" w:hAnsi="PT Astra Serif"/>
          <w:sz w:val="24"/>
          <w:szCs w:val="24"/>
        </w:rPr>
        <w:t xml:space="preserve">– игровая (сюжетно-ролевая игра, игра с правилами и другие виды игры),  </w:t>
      </w:r>
    </w:p>
    <w:p w14:paraId="6E17818B" w14:textId="77777777" w:rsidR="00DF7248" w:rsidRPr="00DB76F8" w:rsidRDefault="00DF7248" w:rsidP="001B74C7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B76F8">
        <w:rPr>
          <w:rFonts w:ascii="PT Astra Serif" w:eastAsia="Calibri" w:hAnsi="PT Astra Serif"/>
          <w:sz w:val="24"/>
          <w:szCs w:val="24"/>
        </w:rPr>
        <w:t xml:space="preserve">– коммуникативная (общение и взаимодействие со взрослыми и другими детьми),  </w:t>
      </w:r>
    </w:p>
    <w:p w14:paraId="16D19DD8" w14:textId="77777777" w:rsidR="00DF7248" w:rsidRPr="00DB76F8" w:rsidRDefault="00DF7248" w:rsidP="001B74C7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B76F8">
        <w:rPr>
          <w:rFonts w:ascii="PT Astra Serif" w:eastAsia="Calibri" w:hAnsi="PT Astra Serif"/>
          <w:sz w:val="24"/>
          <w:szCs w:val="24"/>
        </w:rPr>
        <w:t xml:space="preserve"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</w:t>
      </w:r>
    </w:p>
    <w:p w14:paraId="02A13420" w14:textId="77777777" w:rsidR="00DF7248" w:rsidRPr="00DB76F8" w:rsidRDefault="00DF7248" w:rsidP="001B74C7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B76F8">
        <w:rPr>
          <w:rFonts w:ascii="PT Astra Serif" w:eastAsia="Calibri" w:hAnsi="PT Astra Serif"/>
          <w:sz w:val="24"/>
          <w:szCs w:val="24"/>
        </w:rPr>
        <w:t xml:space="preserve">– восприятие художественной литературы и фольклора,  </w:t>
      </w:r>
    </w:p>
    <w:p w14:paraId="7D595C21" w14:textId="77777777" w:rsidR="00DF7248" w:rsidRPr="00DB76F8" w:rsidRDefault="00DF7248" w:rsidP="001B74C7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B76F8">
        <w:rPr>
          <w:rFonts w:ascii="PT Astra Serif" w:eastAsia="Calibri" w:hAnsi="PT Astra Serif"/>
          <w:sz w:val="24"/>
          <w:szCs w:val="24"/>
        </w:rPr>
        <w:t xml:space="preserve">– самообслуживание и элементарный бытовой труд (в помещении и на улице), </w:t>
      </w:r>
    </w:p>
    <w:p w14:paraId="68305A25" w14:textId="77777777" w:rsidR="00DF7248" w:rsidRPr="00DB76F8" w:rsidRDefault="00DF7248" w:rsidP="00ED3B1E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B76F8">
        <w:rPr>
          <w:rFonts w:ascii="PT Astra Serif" w:eastAsia="Calibri" w:hAnsi="PT Astra Serif"/>
          <w:sz w:val="24"/>
          <w:szCs w:val="24"/>
        </w:rPr>
        <w:lastRenderedPageBreak/>
        <w:t xml:space="preserve">– конструирование из разного материала, включая конструкторы, модули, бумагу, природный и иной материал,  </w:t>
      </w:r>
    </w:p>
    <w:p w14:paraId="21FF2D76" w14:textId="77777777" w:rsidR="00DF7248" w:rsidRPr="00DB76F8" w:rsidRDefault="00DF7248" w:rsidP="00ED3B1E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B76F8">
        <w:rPr>
          <w:rFonts w:ascii="PT Astra Serif" w:eastAsia="Calibri" w:hAnsi="PT Astra Serif"/>
          <w:sz w:val="24"/>
          <w:szCs w:val="24"/>
        </w:rPr>
        <w:t xml:space="preserve">– изобразительная (рисование, лепка, аппликация), </w:t>
      </w:r>
    </w:p>
    <w:p w14:paraId="557FD08C" w14:textId="77777777" w:rsidR="006D2001" w:rsidRPr="00DB76F8" w:rsidRDefault="00DF7248" w:rsidP="00ED3B1E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B76F8">
        <w:rPr>
          <w:rFonts w:ascii="PT Astra Serif" w:eastAsia="Calibri" w:hAnsi="PT Astra Serif"/>
          <w:sz w:val="24"/>
          <w:szCs w:val="24"/>
        </w:rPr>
        <w:t xml:space="preserve"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 </w:t>
      </w:r>
    </w:p>
    <w:p w14:paraId="1F6A99BB" w14:textId="657D65AA" w:rsidR="00D11BBC" w:rsidRPr="00DB76F8" w:rsidRDefault="00DF7248" w:rsidP="00ED3B1E">
      <w:pPr>
        <w:ind w:left="851" w:right="677" w:firstLine="567"/>
        <w:contextualSpacing/>
        <w:jc w:val="both"/>
        <w:rPr>
          <w:rFonts w:ascii="PT Astra Serif" w:eastAsia="Calibri" w:hAnsi="PT Astra Serif"/>
          <w:sz w:val="24"/>
          <w:szCs w:val="24"/>
        </w:rPr>
      </w:pPr>
      <w:r w:rsidRPr="00DB76F8">
        <w:rPr>
          <w:rFonts w:ascii="PT Astra Serif" w:eastAsia="Calibri" w:hAnsi="PT Astra Serif"/>
          <w:sz w:val="24"/>
          <w:szCs w:val="24"/>
        </w:rPr>
        <w:t xml:space="preserve">– двигательные (овладение основными движениями) формы активности ребенка. </w:t>
      </w:r>
    </w:p>
    <w:p w14:paraId="6722BC48" w14:textId="77777777" w:rsidR="00ED3B1E" w:rsidRPr="00DB76F8" w:rsidRDefault="00ED3B1E" w:rsidP="00ED3B1E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DB76F8">
        <w:rPr>
          <w:rFonts w:ascii="PT Astra Serif" w:hAnsi="PT Astra Serif"/>
          <w:color w:val="000000"/>
          <w:sz w:val="24"/>
          <w:szCs w:val="24"/>
        </w:rPr>
        <w:t>Со 2 июля 2022 года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14:paraId="6060792B" w14:textId="2D3B94C9" w:rsidR="005D3F57" w:rsidRPr="00DB76F8" w:rsidRDefault="00ED3B1E" w:rsidP="005E7772">
      <w:pPr>
        <w:pStyle w:val="a3"/>
        <w:spacing w:before="1"/>
        <w:ind w:left="851" w:right="677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  <w:color w:val="000000"/>
        </w:rPr>
        <w:t>Снятие антиковидных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мероприятиях. Педагог-психолог провел плановый мониторинг состояния воспитанников и выявил, что уровень тревожности детей в третей декаде года снизилась на 15 % по сравнению с показателями первого полугодия.</w:t>
      </w:r>
    </w:p>
    <w:p w14:paraId="01EA9661" w14:textId="626A9A3B" w:rsidR="005E7772" w:rsidRPr="00DB76F8" w:rsidRDefault="005E7772" w:rsidP="005E7772">
      <w:pPr>
        <w:pStyle w:val="a3"/>
        <w:spacing w:before="1"/>
        <w:ind w:left="851" w:right="677" w:firstLine="567"/>
        <w:contextualSpacing/>
        <w:jc w:val="both"/>
        <w:rPr>
          <w:rFonts w:ascii="PT Astra Serif" w:hAnsi="PT Astra Serif"/>
          <w:b/>
          <w:bCs/>
        </w:rPr>
      </w:pPr>
    </w:p>
    <w:p w14:paraId="09A3861B" w14:textId="38CF7334" w:rsidR="005E7772" w:rsidRPr="00DB76F8" w:rsidRDefault="00F14D63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  <w:r w:rsidRPr="00DB76F8">
        <w:rPr>
          <w:rFonts w:ascii="PT Astra Serif" w:hAnsi="PT Astra Serif"/>
          <w:b/>
          <w:bCs/>
          <w:color w:val="000000"/>
          <w:sz w:val="24"/>
          <w:szCs w:val="24"/>
        </w:rPr>
        <w:t xml:space="preserve">2.2 </w:t>
      </w:r>
      <w:r w:rsidR="005E7772" w:rsidRPr="00DB76F8">
        <w:rPr>
          <w:rFonts w:ascii="PT Astra Serif" w:hAnsi="PT Astra Serif"/>
          <w:b/>
          <w:bCs/>
          <w:color w:val="000000"/>
          <w:sz w:val="24"/>
          <w:szCs w:val="24"/>
        </w:rPr>
        <w:t>Воспитательная работа</w:t>
      </w:r>
    </w:p>
    <w:p w14:paraId="0361A996" w14:textId="77777777" w:rsidR="005E7772" w:rsidRPr="00DB76F8" w:rsidRDefault="005E7772" w:rsidP="005E7772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</w:p>
    <w:p w14:paraId="615C6CD5" w14:textId="5BD306A5" w:rsidR="005E7772" w:rsidRPr="00DB76F8" w:rsidRDefault="005E7772" w:rsidP="005E7772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DB76F8">
        <w:rPr>
          <w:rFonts w:ascii="PT Astra Serif" w:hAnsi="PT Astra Serif"/>
          <w:color w:val="000000"/>
          <w:sz w:val="24"/>
          <w:szCs w:val="24"/>
        </w:rPr>
        <w:t>С 01.09.202</w:t>
      </w:r>
      <w:r w:rsidR="00DB76F8" w:rsidRPr="00DB76F8">
        <w:rPr>
          <w:rFonts w:ascii="PT Astra Serif" w:hAnsi="PT Astra Serif"/>
          <w:color w:val="000000"/>
          <w:sz w:val="24"/>
          <w:szCs w:val="24"/>
        </w:rPr>
        <w:t>3</w:t>
      </w:r>
      <w:r w:rsidRPr="00DB76F8">
        <w:rPr>
          <w:rFonts w:ascii="PT Astra Serif" w:hAnsi="PT Astra Serif"/>
          <w:color w:val="000000"/>
          <w:sz w:val="24"/>
          <w:szCs w:val="24"/>
        </w:rPr>
        <w:t xml:space="preserve"> МБДОУ № 209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</w:t>
      </w:r>
      <w:r w:rsidR="00723867" w:rsidRPr="00DB76F8">
        <w:rPr>
          <w:rFonts w:ascii="PT Astra Serif" w:hAnsi="PT Astra Serif"/>
          <w:color w:val="000000"/>
          <w:sz w:val="24"/>
          <w:szCs w:val="24"/>
        </w:rPr>
        <w:t xml:space="preserve"> и адаптированных основных образовательных программ</w:t>
      </w:r>
      <w:r w:rsidRPr="00DB76F8">
        <w:rPr>
          <w:rFonts w:ascii="PT Astra Serif" w:hAnsi="PT Astra Serif"/>
          <w:color w:val="000000"/>
          <w:sz w:val="24"/>
          <w:szCs w:val="24"/>
        </w:rPr>
        <w:t>.</w:t>
      </w:r>
    </w:p>
    <w:p w14:paraId="31C81BF8" w14:textId="2277FF8A" w:rsidR="005E7772" w:rsidRPr="00DB76F8" w:rsidRDefault="005E7772" w:rsidP="005E7772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DB76F8">
        <w:rPr>
          <w:rFonts w:ascii="PT Astra Serif" w:hAnsi="PT Astra Serif"/>
          <w:color w:val="000000"/>
          <w:sz w:val="24"/>
          <w:szCs w:val="24"/>
        </w:rPr>
        <w:t>За полтора года реализации программы воспитания</w:t>
      </w:r>
      <w:r w:rsidR="00723867" w:rsidRPr="00DB76F8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B76F8">
        <w:rPr>
          <w:rFonts w:ascii="PT Astra Serif" w:hAnsi="PT Astra Serif"/>
          <w:color w:val="000000"/>
          <w:sz w:val="24"/>
          <w:szCs w:val="24"/>
        </w:rPr>
        <w:t>родители выражают удовлетворенность воспитательным процессом в МБДОУ № 209, что отразилось на результатах анкетирования, проведенного 20.12.202</w:t>
      </w:r>
      <w:r w:rsidR="00DB76F8" w:rsidRPr="00DB76F8">
        <w:rPr>
          <w:rFonts w:ascii="PT Astra Serif" w:hAnsi="PT Astra Serif"/>
          <w:color w:val="000000"/>
          <w:sz w:val="24"/>
          <w:szCs w:val="24"/>
        </w:rPr>
        <w:t>3</w:t>
      </w:r>
      <w:r w:rsidRPr="00DB76F8">
        <w:rPr>
          <w:rFonts w:ascii="PT Astra Serif" w:hAnsi="PT Astra Serif"/>
          <w:color w:val="000000"/>
          <w:sz w:val="24"/>
          <w:szCs w:val="24"/>
        </w:rPr>
        <w:t>. Вместе с тем, родители высказали пожелания по введению мероприятий в календарный план воспитательной работы МБДОУ № 209,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школы на второе полугодие 202</w:t>
      </w:r>
      <w:r w:rsidR="00DB76F8" w:rsidRPr="00DB76F8">
        <w:rPr>
          <w:rFonts w:ascii="PT Astra Serif" w:hAnsi="PT Astra Serif"/>
          <w:color w:val="000000"/>
          <w:sz w:val="24"/>
          <w:szCs w:val="24"/>
        </w:rPr>
        <w:t>4</w:t>
      </w:r>
      <w:r w:rsidRPr="00DB76F8">
        <w:rPr>
          <w:rFonts w:ascii="PT Astra Serif" w:hAnsi="PT Astra Serif"/>
          <w:color w:val="000000"/>
          <w:sz w:val="24"/>
          <w:szCs w:val="24"/>
        </w:rPr>
        <w:t> года.</w:t>
      </w:r>
    </w:p>
    <w:p w14:paraId="64E5C4D8" w14:textId="5391E16E" w:rsidR="005E7772" w:rsidRPr="00DB76F8" w:rsidRDefault="005E7772" w:rsidP="005E7772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DB76F8">
        <w:rPr>
          <w:rFonts w:ascii="PT Astra Serif" w:hAnsi="PT Astra Serif"/>
          <w:color w:val="000000"/>
          <w:sz w:val="24"/>
          <w:szCs w:val="24"/>
        </w:rPr>
        <w:t>Чтобы выбрать стратегию воспитательной работы, в 202</w:t>
      </w:r>
      <w:r w:rsidR="00DB76F8" w:rsidRPr="00DB76F8">
        <w:rPr>
          <w:rFonts w:ascii="PT Astra Serif" w:hAnsi="PT Astra Serif"/>
          <w:color w:val="000000"/>
          <w:sz w:val="24"/>
          <w:szCs w:val="24"/>
        </w:rPr>
        <w:t>3</w:t>
      </w:r>
      <w:r w:rsidRPr="00DB76F8">
        <w:rPr>
          <w:rFonts w:ascii="PT Astra Serif" w:hAnsi="PT Astra Serif"/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 w14:paraId="7180B467" w14:textId="77777777" w:rsidR="00A066DD" w:rsidRPr="00DB76F8" w:rsidRDefault="00A066DD" w:rsidP="00DB76F8">
      <w:pPr>
        <w:ind w:right="677"/>
        <w:rPr>
          <w:rFonts w:ascii="PT Astra Serif" w:hAnsi="PT Astra Serif"/>
          <w:color w:val="000000"/>
          <w:sz w:val="24"/>
          <w:szCs w:val="24"/>
        </w:rPr>
      </w:pPr>
    </w:p>
    <w:p w14:paraId="5DBD84CF" w14:textId="61E66A41" w:rsidR="005E7772" w:rsidRPr="00DB76F8" w:rsidRDefault="005E7772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  <w:r w:rsidRPr="00DB76F8">
        <w:rPr>
          <w:rFonts w:ascii="PT Astra Serif" w:hAnsi="PT Astra Serif"/>
          <w:color w:val="000000"/>
          <w:sz w:val="24"/>
          <w:szCs w:val="24"/>
        </w:rPr>
        <w:t>Характеристика семей по составу</w:t>
      </w:r>
    </w:p>
    <w:p w14:paraId="170F7D72" w14:textId="77777777" w:rsidR="005E7772" w:rsidRPr="00DB76F8" w:rsidRDefault="005E7772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639" w:type="dxa"/>
        <w:tblInd w:w="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4"/>
        <w:gridCol w:w="2567"/>
        <w:gridCol w:w="3948"/>
      </w:tblGrid>
      <w:tr w:rsidR="005E7772" w:rsidRPr="00DB76F8" w14:paraId="6F609DEE" w14:textId="77777777" w:rsidTr="005E7772">
        <w:trPr>
          <w:trHeight w:val="5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CDA15" w14:textId="77777777" w:rsidR="005E7772" w:rsidRPr="00DB76F8" w:rsidRDefault="005E7772" w:rsidP="005E7772">
            <w:pPr>
              <w:ind w:left="142" w:right="163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72C25" w14:textId="11D8CE6D" w:rsidR="005E7772" w:rsidRPr="00DB76F8" w:rsidRDefault="005E7772" w:rsidP="005E7772">
            <w:pPr>
              <w:ind w:left="235" w:right="117" w:firstLine="77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58372" w14:textId="77777777" w:rsidR="005E7772" w:rsidRPr="00DB76F8" w:rsidRDefault="005E7772" w:rsidP="005E7772">
            <w:pPr>
              <w:ind w:left="251" w:right="247" w:hanging="33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E7772" w:rsidRPr="00DB76F8" w14:paraId="6FDCBD25" w14:textId="77777777" w:rsidTr="005E7772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7946A" w14:textId="77777777" w:rsidR="005E7772" w:rsidRPr="00DB76F8" w:rsidRDefault="005E7772" w:rsidP="005E7772">
            <w:pPr>
              <w:ind w:left="142" w:right="163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5A883" w14:textId="37058BF3" w:rsidR="005E7772" w:rsidRPr="00DB76F8" w:rsidRDefault="00D3799C" w:rsidP="00D3799C">
            <w:pPr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175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E62B0" w14:textId="7D158EE6" w:rsidR="005E7772" w:rsidRPr="00DB76F8" w:rsidRDefault="00D3799C" w:rsidP="00D3799C">
            <w:pPr>
              <w:ind w:left="251" w:right="247" w:hanging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69</w:t>
            </w:r>
            <w:r w:rsidR="00917B89" w:rsidRPr="00DB76F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76F8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E7772" w:rsidRPr="00DB76F8" w14:paraId="7F744ACD" w14:textId="77777777" w:rsidTr="005E7772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13206" w14:textId="77777777" w:rsidR="005E7772" w:rsidRPr="00DB76F8" w:rsidRDefault="005E7772" w:rsidP="005E7772">
            <w:pPr>
              <w:ind w:left="142" w:right="163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8D423" w14:textId="0BA45467" w:rsidR="005E7772" w:rsidRPr="00DB76F8" w:rsidRDefault="00D3799C" w:rsidP="00D3799C">
            <w:pPr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F3942" w14:textId="514C7446" w:rsidR="005E7772" w:rsidRPr="00DB76F8" w:rsidRDefault="00D3799C" w:rsidP="00D3799C">
            <w:pPr>
              <w:ind w:left="251" w:right="247" w:hanging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30</w:t>
            </w:r>
            <w:r w:rsidR="00917B89" w:rsidRPr="00DB76F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76F8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E7772" w:rsidRPr="00DB76F8" w14:paraId="0FB6E349" w14:textId="77777777" w:rsidTr="005E7772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692A9" w14:textId="77777777" w:rsidR="005E7772" w:rsidRPr="00DB76F8" w:rsidRDefault="005E7772" w:rsidP="005E7772">
            <w:pPr>
              <w:ind w:left="142" w:right="163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51E5C" w14:textId="40249EDB" w:rsidR="005E7772" w:rsidRPr="00DB76F8" w:rsidRDefault="00D3799C" w:rsidP="00D3799C">
            <w:pPr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A7567" w14:textId="3F180152" w:rsidR="005E7772" w:rsidRPr="00DB76F8" w:rsidRDefault="00917B89" w:rsidP="00D3799C">
            <w:pPr>
              <w:ind w:left="251" w:right="247" w:hanging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E7772" w:rsidRPr="00DB76F8" w14:paraId="3F0BD9B2" w14:textId="77777777" w:rsidTr="005E7772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A2C73" w14:textId="77777777" w:rsidR="005E7772" w:rsidRPr="00DB76F8" w:rsidRDefault="005E7772" w:rsidP="005E7772">
            <w:pPr>
              <w:ind w:left="142" w:right="163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83C2D" w14:textId="57EF0C27" w:rsidR="005E7772" w:rsidRPr="00DB76F8" w:rsidRDefault="00D3799C" w:rsidP="00D3799C">
            <w:pPr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962B1" w14:textId="16F772B2" w:rsidR="005E7772" w:rsidRPr="00DB76F8" w:rsidRDefault="00917B89" w:rsidP="00D3799C">
            <w:pPr>
              <w:ind w:left="251" w:right="247" w:hanging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066DD" w:rsidRPr="00DB76F8" w14:paraId="67DF7D64" w14:textId="77777777" w:rsidTr="005E7772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7C98B" w14:textId="6A4A26A4" w:rsidR="00A066DD" w:rsidRPr="00DB76F8" w:rsidRDefault="00A066DD" w:rsidP="005E7772">
            <w:pPr>
              <w:ind w:left="142" w:right="16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Дети из детского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BCAA3" w14:textId="08B210C8" w:rsidR="00A066DD" w:rsidRPr="00DB76F8" w:rsidRDefault="00D3799C" w:rsidP="00D3799C">
            <w:pPr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9B3B1" w14:textId="0187C991" w:rsidR="00A066DD" w:rsidRPr="00DB76F8" w:rsidRDefault="00917B89" w:rsidP="00D3799C">
            <w:pPr>
              <w:ind w:left="251" w:right="247" w:hanging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1 %</w:t>
            </w:r>
          </w:p>
        </w:tc>
      </w:tr>
    </w:tbl>
    <w:p w14:paraId="05020026" w14:textId="77777777" w:rsidR="005E7772" w:rsidRPr="00DB76F8" w:rsidRDefault="005E7772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p w14:paraId="7E8E1A59" w14:textId="77777777" w:rsidR="00DB76F8" w:rsidRPr="00DB76F8" w:rsidRDefault="00DB76F8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  <w:sectPr w:rsidR="00DB76F8" w:rsidRPr="00DB76F8" w:rsidSect="004A3283">
          <w:pgSz w:w="11910" w:h="16840"/>
          <w:pgMar w:top="1080" w:right="140" w:bottom="993" w:left="320" w:header="713" w:footer="317" w:gutter="0"/>
          <w:cols w:space="720"/>
        </w:sectPr>
      </w:pPr>
    </w:p>
    <w:p w14:paraId="44AB60C0" w14:textId="1E820F35" w:rsidR="005E7772" w:rsidRPr="00DB76F8" w:rsidRDefault="005E7772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  <w:r w:rsidRPr="00DB76F8">
        <w:rPr>
          <w:rFonts w:ascii="PT Astra Serif" w:hAnsi="PT Astra Serif"/>
          <w:color w:val="000000"/>
          <w:sz w:val="24"/>
          <w:szCs w:val="24"/>
        </w:rPr>
        <w:lastRenderedPageBreak/>
        <w:t>Характеристика семей по количеству детей</w:t>
      </w:r>
    </w:p>
    <w:p w14:paraId="4914E87B" w14:textId="77777777" w:rsidR="005E7772" w:rsidRPr="00DB76F8" w:rsidRDefault="005E7772" w:rsidP="005E7772">
      <w:pPr>
        <w:ind w:left="851" w:right="677" w:firstLine="567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639" w:type="dxa"/>
        <w:tblInd w:w="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4"/>
        <w:gridCol w:w="2696"/>
        <w:gridCol w:w="3969"/>
      </w:tblGrid>
      <w:tr w:rsidR="005E7772" w:rsidRPr="00DB76F8" w14:paraId="3AA8ADB7" w14:textId="77777777" w:rsidTr="005E77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B6C7B" w14:textId="77777777" w:rsidR="005E7772" w:rsidRPr="00DB76F8" w:rsidRDefault="005E7772" w:rsidP="005E7772">
            <w:pPr>
              <w:ind w:left="142" w:right="126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D9682" w14:textId="77777777" w:rsidR="005E7772" w:rsidRPr="00DB76F8" w:rsidRDefault="005E7772" w:rsidP="005E7772">
            <w:pPr>
              <w:ind w:left="145" w:right="288" w:firstLine="144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3BB63" w14:textId="77777777" w:rsidR="005E7772" w:rsidRPr="00DB76F8" w:rsidRDefault="005E7772" w:rsidP="005E7772">
            <w:pPr>
              <w:ind w:left="228" w:right="73" w:hanging="41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E7772" w:rsidRPr="00DB76F8" w14:paraId="1A48A175" w14:textId="77777777" w:rsidTr="005E77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D1CEB" w14:textId="77777777" w:rsidR="005E7772" w:rsidRPr="00DB76F8" w:rsidRDefault="005E7772" w:rsidP="005E7772">
            <w:pPr>
              <w:ind w:left="142" w:right="126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B629A" w14:textId="10A33FA7" w:rsidR="005E7772" w:rsidRPr="00DB76F8" w:rsidRDefault="00917B89" w:rsidP="00917B89">
            <w:pPr>
              <w:ind w:left="70" w:right="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271E8" w14:textId="59132C80" w:rsidR="005E7772" w:rsidRPr="00DB76F8" w:rsidRDefault="00917B89" w:rsidP="00917B89">
            <w:pPr>
              <w:ind w:left="228" w:right="73" w:hanging="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29 %</w:t>
            </w:r>
          </w:p>
        </w:tc>
      </w:tr>
      <w:tr w:rsidR="005E7772" w:rsidRPr="00DB76F8" w14:paraId="56D4F568" w14:textId="77777777" w:rsidTr="005E77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6C69D" w14:textId="77777777" w:rsidR="005E7772" w:rsidRPr="00DB76F8" w:rsidRDefault="005E7772" w:rsidP="005E7772">
            <w:pPr>
              <w:ind w:left="142" w:right="126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E6F51" w14:textId="69504971" w:rsidR="005E7772" w:rsidRPr="00DB76F8" w:rsidRDefault="00917B89" w:rsidP="00917B89">
            <w:pPr>
              <w:ind w:left="70" w:right="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143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1610C" w14:textId="178EC4C3" w:rsidR="005E7772" w:rsidRPr="00DB76F8" w:rsidRDefault="00917B89" w:rsidP="00917B89">
            <w:pPr>
              <w:ind w:left="228" w:right="73" w:hanging="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57 %</w:t>
            </w:r>
          </w:p>
        </w:tc>
      </w:tr>
      <w:tr w:rsidR="005E7772" w:rsidRPr="00DB76F8" w14:paraId="44B05F68" w14:textId="77777777" w:rsidTr="005E77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76DEC" w14:textId="77777777" w:rsidR="005E7772" w:rsidRPr="00DB76F8" w:rsidRDefault="005E7772" w:rsidP="005E7772">
            <w:pPr>
              <w:ind w:left="142" w:right="126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0DA16" w14:textId="2B8D7E06" w:rsidR="005E7772" w:rsidRPr="00DB76F8" w:rsidRDefault="00917B89" w:rsidP="00917B89">
            <w:pPr>
              <w:ind w:left="70" w:right="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B78A5" w14:textId="48018135" w:rsidR="005E7772" w:rsidRPr="00DB76F8" w:rsidRDefault="00917B89" w:rsidP="00917B89">
            <w:pPr>
              <w:ind w:left="228" w:right="73" w:hanging="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14 %</w:t>
            </w:r>
          </w:p>
        </w:tc>
      </w:tr>
    </w:tbl>
    <w:p w14:paraId="5FB63EFE" w14:textId="77777777" w:rsidR="005E7772" w:rsidRPr="00DB76F8" w:rsidRDefault="005E7772" w:rsidP="005E7772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</w:p>
    <w:p w14:paraId="3D48F039" w14:textId="727E01AF" w:rsidR="005E7772" w:rsidRPr="00DB76F8" w:rsidRDefault="005E7772" w:rsidP="00752085">
      <w:pPr>
        <w:ind w:left="851" w:right="677"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DB76F8">
        <w:rPr>
          <w:rFonts w:ascii="PT Astra Serif" w:hAnsi="PT Astra Serif"/>
          <w:color w:val="000000"/>
          <w:sz w:val="24"/>
          <w:szCs w:val="24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</w:t>
      </w:r>
      <w:r w:rsidR="00FC2B76" w:rsidRPr="00DB76F8">
        <w:rPr>
          <w:rFonts w:ascii="PT Astra Serif" w:hAnsi="PT Astra Serif"/>
          <w:color w:val="000000"/>
          <w:sz w:val="24"/>
          <w:szCs w:val="24"/>
        </w:rPr>
        <w:t>МБДОУ № 209</w:t>
      </w:r>
      <w:r w:rsidRPr="00DB76F8">
        <w:rPr>
          <w:rFonts w:ascii="PT Astra Serif" w:hAnsi="PT Astra Serif"/>
          <w:color w:val="000000"/>
          <w:sz w:val="24"/>
          <w:szCs w:val="24"/>
        </w:rPr>
        <w:t>.</w:t>
      </w:r>
    </w:p>
    <w:p w14:paraId="2EABA346" w14:textId="77777777" w:rsidR="005E7772" w:rsidRPr="00DB76F8" w:rsidRDefault="005E7772" w:rsidP="00752085">
      <w:pPr>
        <w:pStyle w:val="a3"/>
        <w:spacing w:before="1"/>
        <w:ind w:left="851" w:right="677" w:firstLine="567"/>
        <w:contextualSpacing/>
        <w:jc w:val="both"/>
        <w:rPr>
          <w:rFonts w:ascii="PT Astra Serif" w:hAnsi="PT Astra Serif"/>
          <w:b/>
          <w:bCs/>
        </w:rPr>
      </w:pPr>
    </w:p>
    <w:p w14:paraId="69C933AF" w14:textId="2C95CE15" w:rsidR="00A61030" w:rsidRPr="00DB76F8" w:rsidRDefault="00A61030" w:rsidP="001B74C7">
      <w:pPr>
        <w:tabs>
          <w:tab w:val="left" w:pos="10773"/>
        </w:tabs>
        <w:ind w:left="851" w:right="675" w:firstLine="567"/>
        <w:contextualSpacing/>
        <w:jc w:val="both"/>
        <w:rPr>
          <w:rFonts w:ascii="PT Astra Serif" w:hAnsi="PT Astra Serif"/>
          <w:b/>
          <w:bCs/>
          <w:sz w:val="24"/>
          <w:szCs w:val="24"/>
        </w:rPr>
      </w:pPr>
      <w:r w:rsidRPr="00DB76F8">
        <w:rPr>
          <w:rFonts w:ascii="PT Astra Serif" w:hAnsi="PT Astra Serif"/>
          <w:b/>
          <w:bCs/>
          <w:sz w:val="24"/>
          <w:szCs w:val="24"/>
        </w:rPr>
        <w:t>Специфика и форм</w:t>
      </w:r>
      <w:r w:rsidR="00C77D77" w:rsidRPr="00DB76F8">
        <w:rPr>
          <w:rFonts w:ascii="PT Astra Serif" w:hAnsi="PT Astra Serif"/>
          <w:b/>
          <w:bCs/>
          <w:sz w:val="24"/>
          <w:szCs w:val="24"/>
        </w:rPr>
        <w:t>ы</w:t>
      </w:r>
      <w:r w:rsidRPr="00DB76F8">
        <w:rPr>
          <w:rFonts w:ascii="PT Astra Serif" w:hAnsi="PT Astra Serif"/>
          <w:b/>
          <w:bCs/>
          <w:sz w:val="24"/>
          <w:szCs w:val="24"/>
        </w:rPr>
        <w:t xml:space="preserve"> реализации образовательных программ</w:t>
      </w:r>
    </w:p>
    <w:p w14:paraId="66D0BF93" w14:textId="7A4BB5FD" w:rsidR="004C1125" w:rsidRPr="00DB76F8" w:rsidRDefault="004C1125" w:rsidP="0050698C">
      <w:pPr>
        <w:ind w:right="675"/>
        <w:contextualSpacing/>
        <w:jc w:val="both"/>
        <w:rPr>
          <w:rFonts w:ascii="PT Astra Serif" w:hAnsi="PT Astra Serif"/>
          <w:sz w:val="24"/>
          <w:szCs w:val="24"/>
        </w:rPr>
      </w:pPr>
    </w:p>
    <w:p w14:paraId="71526608" w14:textId="77777777" w:rsidR="004C1125" w:rsidRPr="00DB76F8" w:rsidRDefault="004C1125" w:rsidP="001B74C7">
      <w:pPr>
        <w:ind w:left="851" w:right="67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14:paraId="012135E0" w14:textId="0CA3C2EC" w:rsidR="001230C2" w:rsidRPr="00DB76F8" w:rsidRDefault="004C0649" w:rsidP="001B74C7">
      <w:pPr>
        <w:pStyle w:val="a3"/>
        <w:spacing w:before="36"/>
        <w:ind w:left="851" w:right="677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Реализуемые в МБДОУ д/с № 209 Основная образовательная программа и Адаптированные основные образовательные программы определяют цель, задачи, планируемые результаты, содержание и организацию образовательного процесса и направлены на создание условий всестороннего развития ребенка и создания развивающей образовательной среды для социализации и индивидуализации детей.</w:t>
      </w:r>
    </w:p>
    <w:p w14:paraId="52BF1E32" w14:textId="77777777" w:rsidR="00097035" w:rsidRPr="00DB76F8" w:rsidRDefault="00097035" w:rsidP="001B74C7">
      <w:pPr>
        <w:ind w:right="675"/>
        <w:contextualSpacing/>
        <w:jc w:val="both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="612" w:tblpY="77"/>
        <w:tblW w:w="10225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2011"/>
        <w:gridCol w:w="1856"/>
        <w:gridCol w:w="1856"/>
      </w:tblGrid>
      <w:tr w:rsidR="00146647" w:rsidRPr="00DB76F8" w14:paraId="7077A692" w14:textId="20FABB09" w:rsidTr="00917B89">
        <w:trPr>
          <w:trHeight w:val="821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92538" w14:textId="77777777" w:rsidR="00146647" w:rsidRPr="00DB76F8" w:rsidRDefault="00146647" w:rsidP="009513B5">
            <w:pPr>
              <w:tabs>
                <w:tab w:val="left" w:pos="10773"/>
              </w:tabs>
              <w:ind w:left="14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4BC59DE0" w14:textId="77777777" w:rsidR="00146647" w:rsidRPr="00DB76F8" w:rsidRDefault="00146647" w:rsidP="009513B5">
            <w:pPr>
              <w:tabs>
                <w:tab w:val="left" w:pos="10773"/>
              </w:tabs>
              <w:ind w:left="14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700D4" w14:textId="2D996649" w:rsidR="00146647" w:rsidRPr="00DB76F8" w:rsidRDefault="00146647" w:rsidP="009513B5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Количество детей</w:t>
            </w:r>
            <w:r w:rsidRPr="00DB76F8">
              <w:rPr>
                <w:rFonts w:ascii="PT Astra Serif" w:hAnsi="PT Astra Serif"/>
                <w:b/>
                <w:sz w:val="24"/>
                <w:szCs w:val="24"/>
              </w:rPr>
              <w:br/>
              <w:t> в 202</w:t>
            </w:r>
            <w:r w:rsidR="00DB76F8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3D6D3" w14:textId="5DDE786B" w:rsidR="00146647" w:rsidRPr="00DB76F8" w:rsidRDefault="00146647" w:rsidP="009513B5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Количество детей</w:t>
            </w:r>
            <w:r w:rsidRPr="00DB76F8">
              <w:rPr>
                <w:rFonts w:ascii="PT Astra Serif" w:hAnsi="PT Astra Serif"/>
                <w:b/>
                <w:sz w:val="24"/>
                <w:szCs w:val="24"/>
              </w:rPr>
              <w:br/>
              <w:t> в 202</w:t>
            </w:r>
            <w:r w:rsidR="00DB76F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61658" w14:textId="3A4DD495" w:rsidR="00146647" w:rsidRPr="00DB76F8" w:rsidRDefault="00146647" w:rsidP="009513B5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Количество детей</w:t>
            </w:r>
            <w:r w:rsidRPr="00DB76F8">
              <w:rPr>
                <w:rFonts w:ascii="PT Astra Serif" w:hAnsi="PT Astra Serif"/>
                <w:b/>
                <w:sz w:val="24"/>
                <w:szCs w:val="24"/>
              </w:rPr>
              <w:br/>
              <w:t> в 202</w:t>
            </w:r>
            <w:r w:rsidR="00DB76F8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146647" w:rsidRPr="00DB76F8" w14:paraId="7D6FF885" w14:textId="0EF41227" w:rsidTr="00917B89">
        <w:trPr>
          <w:trHeight w:val="663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E1BE9" w14:textId="0BE6C2C0" w:rsidR="00146647" w:rsidRPr="00DB76F8" w:rsidRDefault="00146647" w:rsidP="001B74C7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Основная образовательная программа</w:t>
            </w:r>
          </w:p>
          <w:p w14:paraId="1EC190A3" w14:textId="77777777" w:rsidR="00146647" w:rsidRPr="00DB76F8" w:rsidRDefault="00146647" w:rsidP="001B74C7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МБДОУ № 209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925F1" w14:textId="77777777" w:rsidR="00146647" w:rsidRPr="00DB76F8" w:rsidRDefault="00146647" w:rsidP="00146647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054B9FC" w14:textId="73BBFF96" w:rsidR="00146647" w:rsidRPr="00DB76F8" w:rsidRDefault="00146647" w:rsidP="00146647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209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BA77B" w14:textId="77777777" w:rsidR="00146647" w:rsidRPr="00DB76F8" w:rsidRDefault="00146647" w:rsidP="001B74C7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D0D142E" w14:textId="27413930" w:rsidR="00146647" w:rsidRPr="00DB76F8" w:rsidRDefault="00146647" w:rsidP="001B74C7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105CF" w14:textId="77777777" w:rsidR="00146647" w:rsidRPr="00DB76F8" w:rsidRDefault="00146647" w:rsidP="001B74C7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4691006" w14:textId="0A792FBA" w:rsidR="00146647" w:rsidRPr="00DB76F8" w:rsidRDefault="00146647" w:rsidP="001B74C7">
            <w:pPr>
              <w:tabs>
                <w:tab w:val="left" w:pos="10773"/>
              </w:tabs>
              <w:ind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</w:t>
            </w:r>
            <w:r w:rsidR="00DB76F8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146647" w:rsidRPr="00DB76F8" w14:paraId="391A114B" w14:textId="0D989651" w:rsidTr="00917B89">
        <w:trPr>
          <w:trHeight w:val="963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5BCFE" w14:textId="77777777" w:rsidR="00146647" w:rsidRPr="00DB76F8" w:rsidRDefault="00146647" w:rsidP="001B74C7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Адаптированная основная образовательная программа </w:t>
            </w:r>
          </w:p>
          <w:p w14:paraId="09D15E08" w14:textId="3313AE7F" w:rsidR="00146647" w:rsidRPr="00DB76F8" w:rsidRDefault="00146647" w:rsidP="009513B5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МБДОУ № 209 для детей с ТНР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BC63D" w14:textId="77777777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700E9E7" w14:textId="3486033F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E881B" w14:textId="77777777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F32136F" w14:textId="39B2D5BD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CFE1B" w14:textId="77777777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1CB56A0" w14:textId="6389B5B6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146647" w:rsidRPr="00DB76F8" w14:paraId="13FFF4A2" w14:textId="60C7109D" w:rsidTr="00917B89">
        <w:trPr>
          <w:trHeight w:val="821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AEB63" w14:textId="77777777" w:rsidR="00146647" w:rsidRPr="00DB76F8" w:rsidRDefault="00146647" w:rsidP="001B74C7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Адаптированная основная образовательная программа </w:t>
            </w:r>
          </w:p>
          <w:p w14:paraId="493911EC" w14:textId="7D4D2274" w:rsidR="00146647" w:rsidRPr="00DB76F8" w:rsidRDefault="00146647" w:rsidP="009513B5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МБДОУ № 209 для детей с ЗПР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8EE08" w14:textId="77777777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BF07D33" w14:textId="77777777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62EAA" w14:textId="77777777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88913EF" w14:textId="17607E91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FF5B5" w14:textId="77777777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FD544BB" w14:textId="4E7D165E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</w:tr>
      <w:tr w:rsidR="00146647" w:rsidRPr="00DB76F8" w14:paraId="17213880" w14:textId="43BA90C7" w:rsidTr="00917B89">
        <w:trPr>
          <w:trHeight w:val="947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6BB03" w14:textId="77777777" w:rsidR="00146647" w:rsidRPr="00DB76F8" w:rsidRDefault="00146647" w:rsidP="001B74C7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Адаптированная основная образовательная программа </w:t>
            </w:r>
          </w:p>
          <w:p w14:paraId="5D589BEE" w14:textId="317B29C1" w:rsidR="00146647" w:rsidRPr="00DB76F8" w:rsidRDefault="00146647" w:rsidP="009513B5">
            <w:pPr>
              <w:tabs>
                <w:tab w:val="left" w:pos="10773"/>
              </w:tabs>
              <w:ind w:left="142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МБДОУ № 209 для детей с РАС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FBDBC4" w14:textId="77777777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92AB9A9" w14:textId="77777777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6B8C77" w14:textId="77777777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2EBBB29" w14:textId="18446F39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AD0C41" w14:textId="77777777" w:rsidR="00146647" w:rsidRPr="00DB76F8" w:rsidRDefault="00146647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750E9C6" w14:textId="39FFAFCD" w:rsidR="00146647" w:rsidRPr="00DB76F8" w:rsidRDefault="00DB76F8" w:rsidP="001B74C7">
            <w:pPr>
              <w:tabs>
                <w:tab w:val="left" w:pos="10773"/>
              </w:tabs>
              <w:ind w:left="17" w:right="13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</w:tr>
    </w:tbl>
    <w:p w14:paraId="70815180" w14:textId="77777777" w:rsidR="001230C2" w:rsidRPr="00DB76F8" w:rsidRDefault="001230C2" w:rsidP="001B74C7">
      <w:pPr>
        <w:tabs>
          <w:tab w:val="left" w:pos="10773"/>
        </w:tabs>
        <w:ind w:left="851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14:paraId="2C2094E3" w14:textId="77777777" w:rsidR="001230C2" w:rsidRPr="00DB76F8" w:rsidRDefault="001230C2" w:rsidP="001B74C7">
      <w:pPr>
        <w:tabs>
          <w:tab w:val="left" w:pos="10773"/>
        </w:tabs>
        <w:ind w:left="851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14:paraId="78FC85D4" w14:textId="77777777" w:rsidR="001230C2" w:rsidRPr="00DB76F8" w:rsidRDefault="001230C2" w:rsidP="001B74C7">
      <w:pPr>
        <w:tabs>
          <w:tab w:val="left" w:pos="10773"/>
        </w:tabs>
        <w:ind w:left="851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14:paraId="0AA70D28" w14:textId="77777777" w:rsidR="001230C2" w:rsidRPr="00DB76F8" w:rsidRDefault="001230C2" w:rsidP="001B74C7">
      <w:pPr>
        <w:tabs>
          <w:tab w:val="left" w:pos="10773"/>
        </w:tabs>
        <w:ind w:left="851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14:paraId="0A745433" w14:textId="77777777" w:rsidR="00402A93" w:rsidRPr="00DB76F8" w:rsidRDefault="00402A93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14:paraId="526F55F1" w14:textId="77AB8759" w:rsidR="001230C2" w:rsidRPr="00DB76F8" w:rsidRDefault="0009703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Указанные выше </w:t>
      </w:r>
      <w:r w:rsidR="001230C2" w:rsidRPr="00DB76F8">
        <w:rPr>
          <w:rFonts w:ascii="PT Astra Serif" w:hAnsi="PT Astra Serif"/>
          <w:sz w:val="24"/>
          <w:szCs w:val="24"/>
        </w:rPr>
        <w:t xml:space="preserve">Программы направлены на: </w:t>
      </w:r>
    </w:p>
    <w:p w14:paraId="1440CF2D" w14:textId="77777777" w:rsidR="001230C2" w:rsidRPr="00DB76F8" w:rsidRDefault="001230C2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*создание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14:paraId="1558B5E9" w14:textId="77777777" w:rsidR="001230C2" w:rsidRPr="00DB76F8" w:rsidRDefault="001230C2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*на создание развивающей предметно-пространственной среды, которая представляет собой систему условий социализации и индивидуализации детей. </w:t>
      </w:r>
    </w:p>
    <w:p w14:paraId="074766D7" w14:textId="77777777" w:rsidR="004C0649" w:rsidRPr="00DB76F8" w:rsidRDefault="001230C2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Содержание программ включает совокупность образовательных областей, которые </w:t>
      </w:r>
      <w:r w:rsidRPr="00DB76F8">
        <w:rPr>
          <w:rFonts w:ascii="PT Astra Serif" w:hAnsi="PT Astra Serif"/>
          <w:sz w:val="24"/>
          <w:szCs w:val="24"/>
        </w:rPr>
        <w:lastRenderedPageBreak/>
        <w:t xml:space="preserve">обеспечивают разностороннее развитие детей с учетом их возрастных и индивидуальных особенностей: социально-коммуникативное развитие; познавательное развитие; речевое развитие; художественно-эстетическое развитие; физическое развитие. </w:t>
      </w:r>
    </w:p>
    <w:p w14:paraId="59410C9D" w14:textId="77777777" w:rsidR="004C0649" w:rsidRPr="00DB76F8" w:rsidRDefault="004C0649" w:rsidP="001B74C7">
      <w:pPr>
        <w:pStyle w:val="a3"/>
        <w:spacing w:before="36"/>
        <w:ind w:left="851" w:right="677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 xml:space="preserve">Образовательный процесс в МБДОУ д/с № </w:t>
      </w:r>
      <w:r w:rsidRPr="00DB76F8">
        <w:rPr>
          <w:rFonts w:ascii="PT Astra Serif" w:hAnsi="PT Astra Serif"/>
          <w:spacing w:val="-3"/>
        </w:rPr>
        <w:t xml:space="preserve">209 </w:t>
      </w:r>
      <w:r w:rsidRPr="00DB76F8">
        <w:rPr>
          <w:rFonts w:ascii="PT Astra Serif" w:hAnsi="PT Astra Serif"/>
        </w:rPr>
        <w:t>строится с учетом контингента воспитанников, их индивидуальных и возрастных особенностей в соответствии с требованиями образовательных программ. При организации образовательного процесса учитываются принципы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</w:t>
      </w:r>
      <w:r w:rsidRPr="00DB76F8">
        <w:rPr>
          <w:rFonts w:ascii="PT Astra Serif" w:hAnsi="PT Astra Serif"/>
          <w:spacing w:val="-7"/>
        </w:rPr>
        <w:t xml:space="preserve"> </w:t>
      </w:r>
      <w:r w:rsidRPr="00DB76F8">
        <w:rPr>
          <w:rFonts w:ascii="PT Astra Serif" w:hAnsi="PT Astra Serif"/>
        </w:rPr>
        <w:t>детей.</w:t>
      </w:r>
    </w:p>
    <w:p w14:paraId="2F8DB9F4" w14:textId="77777777" w:rsidR="004C0649" w:rsidRPr="00DB76F8" w:rsidRDefault="004C0649" w:rsidP="001B74C7">
      <w:pPr>
        <w:pStyle w:val="a3"/>
        <w:spacing w:before="4"/>
        <w:ind w:left="851" w:right="677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Образовательный процесс включает в себя: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 исследовательской, 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 Построение образовательного процесса основывалось на адекватных возрасту формах работы с</w:t>
      </w:r>
      <w:r w:rsidRPr="00DB76F8">
        <w:rPr>
          <w:rFonts w:ascii="PT Astra Serif" w:hAnsi="PT Astra Serif"/>
          <w:spacing w:val="-23"/>
        </w:rPr>
        <w:t xml:space="preserve"> </w:t>
      </w:r>
      <w:r w:rsidRPr="00DB76F8">
        <w:rPr>
          <w:rFonts w:ascii="PT Astra Serif" w:hAnsi="PT Astra Serif"/>
        </w:rPr>
        <w:t>детьми.</w:t>
      </w:r>
    </w:p>
    <w:p w14:paraId="6B239417" w14:textId="77777777" w:rsidR="004C0649" w:rsidRPr="00DB76F8" w:rsidRDefault="004C0649" w:rsidP="001B74C7">
      <w:pPr>
        <w:pStyle w:val="a3"/>
        <w:ind w:left="851" w:right="677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В основу организации образовательного процесса положен комплексно-тематический принцип планирования. В образовательном процессе педагогами использовались образовательные технологии: здоровьесберегающие, игровые, проектные, проблемный метод обучения, информационно-коммуникационные</w:t>
      </w:r>
      <w:r w:rsidRPr="00DB76F8">
        <w:rPr>
          <w:rFonts w:ascii="PT Astra Serif" w:hAnsi="PT Astra Serif"/>
          <w:spacing w:val="-5"/>
        </w:rPr>
        <w:t xml:space="preserve"> </w:t>
      </w:r>
      <w:r w:rsidRPr="00DB76F8">
        <w:rPr>
          <w:rFonts w:ascii="PT Astra Serif" w:hAnsi="PT Astra Serif"/>
        </w:rPr>
        <w:t>технологии.</w:t>
      </w:r>
    </w:p>
    <w:p w14:paraId="4EF51703" w14:textId="77777777" w:rsidR="004C0649" w:rsidRPr="00DB76F8" w:rsidRDefault="004C0649" w:rsidP="001B74C7">
      <w:pPr>
        <w:pStyle w:val="a3"/>
        <w:ind w:left="851" w:right="677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организованной образовательной деятельности.</w:t>
      </w:r>
    </w:p>
    <w:p w14:paraId="7C03DE5C" w14:textId="2597D38D" w:rsidR="006416B4" w:rsidRPr="00DB76F8" w:rsidRDefault="00917B89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Продолжительность занятий соответствует </w:t>
      </w:r>
      <w:hyperlink r:id="rId12" w:anchor="/document/97/486051/infobar-attachment/" w:history="1">
        <w:r w:rsidRPr="00DB76F8">
          <w:rPr>
            <w:rStyle w:val="ac"/>
            <w:rFonts w:ascii="PT Astra Serif" w:hAnsi="PT Astra Serif"/>
            <w:sz w:val="24"/>
            <w:szCs w:val="24"/>
          </w:rPr>
          <w:t>СанПиН 1.2.3685-21</w:t>
        </w:r>
      </w:hyperlink>
      <w:r w:rsidRPr="00DB76F8">
        <w:rPr>
          <w:rFonts w:ascii="PT Astra Serif" w:hAnsi="PT Astra Serif"/>
          <w:sz w:val="24"/>
          <w:szCs w:val="24"/>
        </w:rPr>
        <w:t xml:space="preserve"> и составляет </w:t>
      </w:r>
      <w:r w:rsidRPr="00DB76F8">
        <w:rPr>
          <w:rFonts w:ascii="PT Astra Serif" w:hAnsi="PT Astra Serif"/>
          <w:b/>
          <w:bCs/>
          <w:sz w:val="24"/>
          <w:szCs w:val="24"/>
        </w:rPr>
        <w:t>в общеобразовательных группах</w:t>
      </w:r>
      <w:r w:rsidR="006416B4" w:rsidRPr="00DB76F8">
        <w:rPr>
          <w:rFonts w:ascii="PT Astra Serif" w:hAnsi="PT Astra Serif"/>
          <w:sz w:val="24"/>
          <w:szCs w:val="24"/>
        </w:rPr>
        <w:t>:</w:t>
      </w:r>
    </w:p>
    <w:p w14:paraId="3B766DD4" w14:textId="77777777" w:rsidR="006416B4" w:rsidRPr="00DB76F8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в группах с детьми от 1,5 до 3 лет – до 10 мин;</w:t>
      </w:r>
    </w:p>
    <w:p w14:paraId="496021FA" w14:textId="77777777" w:rsidR="006416B4" w:rsidRPr="00DB76F8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в группах с детьми от 3 до 4 лет – до 15 мин;</w:t>
      </w:r>
    </w:p>
    <w:p w14:paraId="080443FF" w14:textId="77777777" w:rsidR="006416B4" w:rsidRPr="00DB76F8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в группах с детьми от 4 до 5 лет – до 20 мин;</w:t>
      </w:r>
    </w:p>
    <w:p w14:paraId="26B14EC0" w14:textId="77777777" w:rsidR="006416B4" w:rsidRPr="00DB76F8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в группах с детьми от 5 до 6 лет – до 25 мин;</w:t>
      </w:r>
    </w:p>
    <w:p w14:paraId="7B26EFAB" w14:textId="36AF3956" w:rsidR="006416B4" w:rsidRPr="00DB76F8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в группах с детьми от 6 до 7 лет – до 30 мин</w:t>
      </w:r>
      <w:r w:rsidR="00917B89" w:rsidRPr="00DB76F8">
        <w:rPr>
          <w:rFonts w:ascii="PT Astra Serif" w:hAnsi="PT Astra Serif"/>
          <w:sz w:val="24"/>
          <w:szCs w:val="24"/>
        </w:rPr>
        <w:t>;</w:t>
      </w:r>
    </w:p>
    <w:p w14:paraId="7B3761E5" w14:textId="02384D95" w:rsidR="00917B89" w:rsidRPr="00DB76F8" w:rsidRDefault="00917B89" w:rsidP="001B74C7">
      <w:pPr>
        <w:ind w:left="851" w:right="675" w:firstLine="709"/>
        <w:contextualSpacing/>
        <w:jc w:val="both"/>
        <w:rPr>
          <w:rFonts w:ascii="PT Astra Serif" w:hAnsi="PT Astra Serif"/>
          <w:b/>
          <w:bCs/>
          <w:sz w:val="24"/>
          <w:szCs w:val="24"/>
        </w:rPr>
      </w:pPr>
      <w:r w:rsidRPr="00DB76F8">
        <w:rPr>
          <w:rFonts w:ascii="PT Astra Serif" w:hAnsi="PT Astra Serif"/>
          <w:b/>
          <w:bCs/>
          <w:sz w:val="24"/>
          <w:szCs w:val="24"/>
        </w:rPr>
        <w:t>в группах коррекционной направленности:</w:t>
      </w:r>
    </w:p>
    <w:p w14:paraId="5800D179" w14:textId="35869D9E" w:rsidR="009723FD" w:rsidRPr="00DB76F8" w:rsidRDefault="009723FD" w:rsidP="009723FD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в группах с детьми от 3 до 4 лет – до 10 мин;</w:t>
      </w:r>
    </w:p>
    <w:p w14:paraId="3270E294" w14:textId="2846CB94" w:rsidR="009723FD" w:rsidRPr="00DB76F8" w:rsidRDefault="009723FD" w:rsidP="009723FD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в группах с детьми от 4 до 5 лет – до 15 мин;</w:t>
      </w:r>
    </w:p>
    <w:p w14:paraId="2FB11684" w14:textId="7FACF8E3" w:rsidR="009723FD" w:rsidRPr="00DB76F8" w:rsidRDefault="009723FD" w:rsidP="009723FD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в группах с детьми от 5 до 6 лет – до 20 мин;</w:t>
      </w:r>
    </w:p>
    <w:p w14:paraId="4504ED0C" w14:textId="29D50FB5" w:rsidR="00917B89" w:rsidRPr="00DB76F8" w:rsidRDefault="009723FD" w:rsidP="009723FD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в группах с детьми от 6 до 7 лет – до 30 мин;</w:t>
      </w:r>
    </w:p>
    <w:p w14:paraId="1FC55DBF" w14:textId="77777777" w:rsidR="006416B4" w:rsidRPr="00DB76F8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14:paraId="71AA2E24" w14:textId="77777777" w:rsidR="006416B4" w:rsidRPr="00DB76F8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28B91F67" w14:textId="5CE3EA91" w:rsidR="006416B4" w:rsidRPr="00DB76F8" w:rsidRDefault="0009703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В целях недопущения </w:t>
      </w:r>
      <w:r w:rsidR="006416B4" w:rsidRPr="00DB76F8">
        <w:rPr>
          <w:rFonts w:ascii="PT Astra Serif" w:hAnsi="PT Astra Serif"/>
          <w:sz w:val="24"/>
          <w:szCs w:val="24"/>
        </w:rPr>
        <w:t>распространения коронавирусной инфекции администрация МБДОУ № 209 в 202</w:t>
      </w:r>
      <w:r w:rsidR="00917B89" w:rsidRPr="00DB76F8">
        <w:rPr>
          <w:rFonts w:ascii="PT Astra Serif" w:hAnsi="PT Astra Serif"/>
          <w:sz w:val="24"/>
          <w:szCs w:val="24"/>
        </w:rPr>
        <w:t>2</w:t>
      </w:r>
      <w:r w:rsidR="006416B4" w:rsidRPr="00DB76F8">
        <w:rPr>
          <w:rFonts w:ascii="PT Astra Serif" w:hAnsi="PT Astra Serif"/>
          <w:sz w:val="24"/>
          <w:szCs w:val="24"/>
        </w:rPr>
        <w:t xml:space="preserve"> году</w:t>
      </w:r>
      <w:r w:rsidRPr="00DB76F8">
        <w:rPr>
          <w:rFonts w:ascii="PT Astra Serif" w:hAnsi="PT Astra Serif"/>
          <w:sz w:val="24"/>
          <w:szCs w:val="24"/>
        </w:rPr>
        <w:t xml:space="preserve"> продолжила соблюдение таких</w:t>
      </w:r>
      <w:r w:rsidR="006416B4" w:rsidRPr="00DB76F8">
        <w:rPr>
          <w:rFonts w:ascii="PT Astra Serif" w:hAnsi="PT Astra Serif"/>
          <w:sz w:val="24"/>
          <w:szCs w:val="24"/>
        </w:rPr>
        <w:t xml:space="preserve"> ограничительны</w:t>
      </w:r>
      <w:r w:rsidRPr="00DB76F8">
        <w:rPr>
          <w:rFonts w:ascii="PT Astra Serif" w:hAnsi="PT Astra Serif"/>
          <w:sz w:val="24"/>
          <w:szCs w:val="24"/>
        </w:rPr>
        <w:t>х</w:t>
      </w:r>
      <w:r w:rsidR="006416B4" w:rsidRPr="00DB76F8">
        <w:rPr>
          <w:rFonts w:ascii="PT Astra Serif" w:hAnsi="PT Astra Serif"/>
          <w:sz w:val="24"/>
          <w:szCs w:val="24"/>
        </w:rPr>
        <w:t xml:space="preserve"> и профилактически</w:t>
      </w:r>
      <w:r w:rsidRPr="00DB76F8">
        <w:rPr>
          <w:rFonts w:ascii="PT Astra Serif" w:hAnsi="PT Astra Serif"/>
          <w:sz w:val="24"/>
          <w:szCs w:val="24"/>
        </w:rPr>
        <w:t>х</w:t>
      </w:r>
      <w:r w:rsidR="006416B4" w:rsidRPr="00DB76F8">
        <w:rPr>
          <w:rFonts w:ascii="PT Astra Serif" w:hAnsi="PT Astra Serif"/>
          <w:sz w:val="24"/>
          <w:szCs w:val="24"/>
        </w:rPr>
        <w:t xml:space="preserve"> мер в соответствии с СП 3.1/2.4.3598-20</w:t>
      </w:r>
      <w:r w:rsidRPr="00DB76F8">
        <w:rPr>
          <w:rFonts w:ascii="PT Astra Serif" w:hAnsi="PT Astra Serif"/>
          <w:sz w:val="24"/>
          <w:szCs w:val="24"/>
        </w:rPr>
        <w:t>, как</w:t>
      </w:r>
      <w:r w:rsidR="006416B4" w:rsidRPr="00DB76F8">
        <w:rPr>
          <w:rFonts w:ascii="PT Astra Serif" w:hAnsi="PT Astra Serif"/>
          <w:sz w:val="24"/>
          <w:szCs w:val="24"/>
        </w:rPr>
        <w:t>:</w:t>
      </w:r>
    </w:p>
    <w:p w14:paraId="60F683DD" w14:textId="428F0347" w:rsidR="006416B4" w:rsidRPr="00DB76F8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ежедневный усиленный фильтр воспитанников и работников – термометри</w:t>
      </w:r>
      <w:r w:rsidR="00097035" w:rsidRPr="00DB76F8">
        <w:rPr>
          <w:rFonts w:ascii="PT Astra Serif" w:hAnsi="PT Astra Serif"/>
          <w:sz w:val="24"/>
          <w:szCs w:val="24"/>
        </w:rPr>
        <w:t>я</w:t>
      </w:r>
      <w:r w:rsidRPr="00DB76F8">
        <w:rPr>
          <w:rFonts w:ascii="PT Astra Serif" w:hAnsi="PT Astra Serif"/>
          <w:sz w:val="24"/>
          <w:szCs w:val="24"/>
        </w:rPr>
        <w:t xml:space="preserve"> с помощью бесконтактных термометров и опрос на наличие признаков инфекционных заболеваний;</w:t>
      </w:r>
    </w:p>
    <w:p w14:paraId="6C2DA021" w14:textId="79391BC1" w:rsidR="006416B4" w:rsidRPr="00DB76F8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еженедельн</w:t>
      </w:r>
      <w:r w:rsidR="00097035" w:rsidRPr="00DB76F8">
        <w:rPr>
          <w:rFonts w:ascii="PT Astra Serif" w:hAnsi="PT Astra Serif"/>
          <w:sz w:val="24"/>
          <w:szCs w:val="24"/>
        </w:rPr>
        <w:t>ая</w:t>
      </w:r>
      <w:r w:rsidRPr="00DB76F8">
        <w:rPr>
          <w:rFonts w:ascii="PT Astra Serif" w:hAnsi="PT Astra Serif"/>
          <w:sz w:val="24"/>
          <w:szCs w:val="24"/>
        </w:rPr>
        <w:t xml:space="preserve"> генеральн</w:t>
      </w:r>
      <w:r w:rsidR="00097035" w:rsidRPr="00DB76F8">
        <w:rPr>
          <w:rFonts w:ascii="PT Astra Serif" w:hAnsi="PT Astra Serif"/>
          <w:sz w:val="24"/>
          <w:szCs w:val="24"/>
        </w:rPr>
        <w:t>ая</w:t>
      </w:r>
      <w:r w:rsidRPr="00DB76F8">
        <w:rPr>
          <w:rFonts w:ascii="PT Astra Serif" w:hAnsi="PT Astra Serif"/>
          <w:sz w:val="24"/>
          <w:szCs w:val="24"/>
        </w:rPr>
        <w:t xml:space="preserve"> уборк</w:t>
      </w:r>
      <w:r w:rsidR="00097035" w:rsidRPr="00DB76F8">
        <w:rPr>
          <w:rFonts w:ascii="PT Astra Serif" w:hAnsi="PT Astra Serif"/>
          <w:sz w:val="24"/>
          <w:szCs w:val="24"/>
        </w:rPr>
        <w:t>а</w:t>
      </w:r>
      <w:r w:rsidRPr="00DB76F8">
        <w:rPr>
          <w:rFonts w:ascii="PT Astra Serif" w:hAnsi="PT Astra Serif"/>
          <w:sz w:val="24"/>
          <w:szCs w:val="24"/>
        </w:rPr>
        <w:t xml:space="preserve"> с применением дезинфицирующих средств, разведенных в концентрациях по вирусному режиму;</w:t>
      </w:r>
    </w:p>
    <w:p w14:paraId="2D6512F1" w14:textId="0936C148" w:rsidR="006416B4" w:rsidRPr="00DB76F8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ежедневн</w:t>
      </w:r>
      <w:r w:rsidR="00097035" w:rsidRPr="00DB76F8">
        <w:rPr>
          <w:rFonts w:ascii="PT Astra Serif" w:hAnsi="PT Astra Serif"/>
          <w:sz w:val="24"/>
          <w:szCs w:val="24"/>
        </w:rPr>
        <w:t>ая</w:t>
      </w:r>
      <w:r w:rsidRPr="00DB76F8">
        <w:rPr>
          <w:rFonts w:ascii="PT Astra Serif" w:hAnsi="PT Astra Serif"/>
          <w:sz w:val="24"/>
          <w:szCs w:val="24"/>
        </w:rPr>
        <w:t xml:space="preserve"> влажн</w:t>
      </w:r>
      <w:r w:rsidR="00097035" w:rsidRPr="00DB76F8">
        <w:rPr>
          <w:rFonts w:ascii="PT Astra Serif" w:hAnsi="PT Astra Serif"/>
          <w:sz w:val="24"/>
          <w:szCs w:val="24"/>
        </w:rPr>
        <w:t>ая</w:t>
      </w:r>
      <w:r w:rsidRPr="00DB76F8">
        <w:rPr>
          <w:rFonts w:ascii="PT Astra Serif" w:hAnsi="PT Astra Serif"/>
          <w:sz w:val="24"/>
          <w:szCs w:val="24"/>
        </w:rPr>
        <w:t xml:space="preserve"> уборк</w:t>
      </w:r>
      <w:r w:rsidR="00097035" w:rsidRPr="00DB76F8">
        <w:rPr>
          <w:rFonts w:ascii="PT Astra Serif" w:hAnsi="PT Astra Serif"/>
          <w:sz w:val="24"/>
          <w:szCs w:val="24"/>
        </w:rPr>
        <w:t>а</w:t>
      </w:r>
      <w:r w:rsidRPr="00DB76F8">
        <w:rPr>
          <w:rFonts w:ascii="PT Astra Serif" w:hAnsi="PT Astra Serif"/>
          <w:sz w:val="24"/>
          <w:szCs w:val="24"/>
        </w:rPr>
        <w:t xml:space="preserve"> с обработкой всех контактных поверхностей, игрушек и оборудования дезинфицирующими средствами;</w:t>
      </w:r>
    </w:p>
    <w:p w14:paraId="6EF0051F" w14:textId="5469B2CE" w:rsidR="006416B4" w:rsidRPr="00DB76F8" w:rsidRDefault="00BD7A8B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включение </w:t>
      </w:r>
      <w:r w:rsidR="006416B4" w:rsidRPr="00DB76F8">
        <w:rPr>
          <w:rFonts w:ascii="PT Astra Serif" w:hAnsi="PT Astra Serif"/>
          <w:sz w:val="24"/>
          <w:szCs w:val="24"/>
        </w:rPr>
        <w:t>бактерицидны</w:t>
      </w:r>
      <w:r w:rsidRPr="00DB76F8">
        <w:rPr>
          <w:rFonts w:ascii="PT Astra Serif" w:hAnsi="PT Astra Serif"/>
          <w:sz w:val="24"/>
          <w:szCs w:val="24"/>
        </w:rPr>
        <w:t>х</w:t>
      </w:r>
      <w:r w:rsidR="006416B4" w:rsidRPr="00DB76F8">
        <w:rPr>
          <w:rFonts w:ascii="PT Astra Serif" w:hAnsi="PT Astra Serif"/>
          <w:sz w:val="24"/>
          <w:szCs w:val="24"/>
        </w:rPr>
        <w:t xml:space="preserve"> установ</w:t>
      </w:r>
      <w:r w:rsidRPr="00DB76F8">
        <w:rPr>
          <w:rFonts w:ascii="PT Astra Serif" w:hAnsi="PT Astra Serif"/>
          <w:sz w:val="24"/>
          <w:szCs w:val="24"/>
        </w:rPr>
        <w:t>ок</w:t>
      </w:r>
      <w:r w:rsidR="006416B4" w:rsidRPr="00DB76F8">
        <w:rPr>
          <w:rFonts w:ascii="PT Astra Serif" w:hAnsi="PT Astra Serif"/>
          <w:sz w:val="24"/>
          <w:szCs w:val="24"/>
        </w:rPr>
        <w:t xml:space="preserve"> в групповых комнатах;</w:t>
      </w:r>
    </w:p>
    <w:p w14:paraId="09016A7B" w14:textId="77777777" w:rsidR="006416B4" w:rsidRPr="00DB76F8" w:rsidRDefault="006416B4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lastRenderedPageBreak/>
        <w:t>частое проветривание групповых комнат в отсутствие воспитанников;</w:t>
      </w:r>
    </w:p>
    <w:p w14:paraId="463A1CAC" w14:textId="35B0BBC3" w:rsidR="006416B4" w:rsidRPr="00DB76F8" w:rsidRDefault="00BD7A8B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соблюдение </w:t>
      </w:r>
      <w:r w:rsidR="006416B4" w:rsidRPr="00DB76F8">
        <w:rPr>
          <w:rFonts w:ascii="PT Astra Serif" w:hAnsi="PT Astra Serif"/>
          <w:sz w:val="24"/>
          <w:szCs w:val="24"/>
        </w:rPr>
        <w:t>требовани</w:t>
      </w:r>
      <w:r w:rsidRPr="00DB76F8">
        <w:rPr>
          <w:rFonts w:ascii="PT Astra Serif" w:hAnsi="PT Astra Serif"/>
          <w:sz w:val="24"/>
          <w:szCs w:val="24"/>
        </w:rPr>
        <w:t>я</w:t>
      </w:r>
      <w:r w:rsidR="006416B4" w:rsidRPr="00DB76F8">
        <w:rPr>
          <w:rFonts w:ascii="PT Astra Serif" w:hAnsi="PT Astra Serif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 xml:space="preserve">предъявления заключении </w:t>
      </w:r>
      <w:r w:rsidR="006416B4" w:rsidRPr="00DB76F8">
        <w:rPr>
          <w:rFonts w:ascii="PT Astra Serif" w:hAnsi="PT Astra Serif"/>
          <w:sz w:val="24"/>
          <w:szCs w:val="24"/>
        </w:rPr>
        <w:t>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14:paraId="24020198" w14:textId="77777777" w:rsidR="006416B4" w:rsidRPr="00DB76F8" w:rsidRDefault="006416B4" w:rsidP="001B74C7">
      <w:pPr>
        <w:tabs>
          <w:tab w:val="left" w:pos="10773"/>
        </w:tabs>
        <w:ind w:right="818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14:paraId="038E91ED" w14:textId="3662C383" w:rsidR="00A61030" w:rsidRPr="00DB76F8" w:rsidRDefault="00A61030" w:rsidP="001B74C7">
      <w:pPr>
        <w:tabs>
          <w:tab w:val="left" w:pos="10773"/>
        </w:tabs>
        <w:ind w:left="851" w:right="818" w:firstLine="567"/>
        <w:contextualSpacing/>
        <w:jc w:val="both"/>
        <w:rPr>
          <w:rFonts w:ascii="PT Astra Serif" w:hAnsi="PT Astra Serif"/>
          <w:b/>
          <w:bCs/>
          <w:sz w:val="24"/>
          <w:szCs w:val="24"/>
        </w:rPr>
      </w:pPr>
      <w:r w:rsidRPr="00DB76F8">
        <w:rPr>
          <w:rFonts w:ascii="PT Astra Serif" w:hAnsi="PT Astra Serif"/>
          <w:b/>
          <w:bCs/>
          <w:sz w:val="24"/>
          <w:szCs w:val="24"/>
        </w:rPr>
        <w:t>2.</w:t>
      </w:r>
      <w:r w:rsidR="00A42DE2" w:rsidRPr="00DB76F8">
        <w:rPr>
          <w:rFonts w:ascii="PT Astra Serif" w:hAnsi="PT Astra Serif"/>
          <w:b/>
          <w:bCs/>
          <w:sz w:val="24"/>
          <w:szCs w:val="24"/>
        </w:rPr>
        <w:t>4</w:t>
      </w:r>
      <w:r w:rsidRPr="00DB76F8">
        <w:rPr>
          <w:rFonts w:ascii="PT Astra Serif" w:hAnsi="PT Astra Serif"/>
          <w:b/>
          <w:bCs/>
          <w:sz w:val="24"/>
          <w:szCs w:val="24"/>
        </w:rPr>
        <w:t xml:space="preserve"> Технологии, используемые </w:t>
      </w:r>
      <w:r w:rsidR="007368EC" w:rsidRPr="00DB76F8">
        <w:rPr>
          <w:rFonts w:ascii="PT Astra Serif" w:hAnsi="PT Astra Serif"/>
          <w:b/>
          <w:bCs/>
          <w:sz w:val="24"/>
          <w:szCs w:val="24"/>
        </w:rPr>
        <w:t>при</w:t>
      </w:r>
      <w:r w:rsidRPr="00DB76F8">
        <w:rPr>
          <w:rFonts w:ascii="PT Astra Serif" w:hAnsi="PT Astra Serif"/>
          <w:b/>
          <w:bCs/>
          <w:sz w:val="24"/>
          <w:szCs w:val="24"/>
        </w:rPr>
        <w:t xml:space="preserve"> реализации образовательных программ</w:t>
      </w:r>
    </w:p>
    <w:p w14:paraId="0F80F2D0" w14:textId="77777777" w:rsidR="00905192" w:rsidRPr="00DB76F8" w:rsidRDefault="00905192" w:rsidP="001B74C7">
      <w:pPr>
        <w:tabs>
          <w:tab w:val="left" w:pos="10773"/>
        </w:tabs>
        <w:ind w:left="851" w:right="816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14:paraId="60EFD480" w14:textId="77777777" w:rsidR="00A61030" w:rsidRPr="00DB76F8" w:rsidRDefault="00A61030" w:rsidP="001B74C7">
      <w:pPr>
        <w:tabs>
          <w:tab w:val="left" w:pos="10773"/>
        </w:tabs>
        <w:ind w:left="851" w:right="816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Программы и технологии, реализуемые в </w:t>
      </w:r>
      <w:r w:rsidR="00905192" w:rsidRPr="00DB76F8">
        <w:rPr>
          <w:rFonts w:ascii="PT Astra Serif" w:hAnsi="PT Astra Serif"/>
          <w:sz w:val="24"/>
          <w:szCs w:val="24"/>
        </w:rPr>
        <w:t>МБДОУ № 209</w:t>
      </w:r>
      <w:r w:rsidRPr="00DB76F8">
        <w:rPr>
          <w:rFonts w:ascii="PT Astra Serif" w:hAnsi="PT Astra Serif"/>
          <w:sz w:val="24"/>
          <w:szCs w:val="24"/>
        </w:rPr>
        <w:t>, обеспечивают целостность педагогического процесса. Содержание программ по разным направлениям развития ребёнка взаимосвязано, систематически осуществляется взаимопроникновение содержания деятельности детей в непосредственно образовательной деятельности, в совместной деятельности с детьми, на праздниках, досугах, осуществляется по комплексно-тематическому планированию. Программы обеспечивают непрерывность педагогического процесса.</w:t>
      </w:r>
    </w:p>
    <w:p w14:paraId="6BB82284" w14:textId="77777777" w:rsidR="00A61030" w:rsidRPr="00DB76F8" w:rsidRDefault="00A61030" w:rsidP="001B74C7">
      <w:pPr>
        <w:tabs>
          <w:tab w:val="left" w:pos="10773"/>
        </w:tabs>
        <w:ind w:left="851" w:right="816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В </w:t>
      </w:r>
      <w:r w:rsidR="00905192" w:rsidRPr="00DB76F8">
        <w:rPr>
          <w:rFonts w:ascii="PT Astra Serif" w:hAnsi="PT Astra Serif"/>
          <w:sz w:val="24"/>
          <w:szCs w:val="24"/>
        </w:rPr>
        <w:t>МБДОУ № 209</w:t>
      </w:r>
      <w:r w:rsidRPr="00DB76F8">
        <w:rPr>
          <w:rFonts w:ascii="PT Astra Serif" w:hAnsi="PT Astra Serif"/>
          <w:sz w:val="24"/>
          <w:szCs w:val="24"/>
        </w:rPr>
        <w:t xml:space="preserve"> используются различные методы, принципы и технологии для реализации образовательных программ:</w:t>
      </w:r>
    </w:p>
    <w:p w14:paraId="12111100" w14:textId="77777777" w:rsidR="0042447D" w:rsidRPr="00DB76F8" w:rsidRDefault="0042447D" w:rsidP="001B74C7">
      <w:pPr>
        <w:tabs>
          <w:tab w:val="left" w:pos="10773"/>
        </w:tabs>
        <w:ind w:left="851" w:right="816" w:firstLine="567"/>
        <w:contextualSpacing/>
        <w:jc w:val="both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A61030" w:rsidRPr="00DB76F8" w14:paraId="03733BBC" w14:textId="77777777" w:rsidTr="0042447D">
        <w:tc>
          <w:tcPr>
            <w:tcW w:w="2977" w:type="dxa"/>
          </w:tcPr>
          <w:p w14:paraId="33C5E7F8" w14:textId="77777777" w:rsidR="00A61030" w:rsidRPr="00DB76F8" w:rsidRDefault="00A61030" w:rsidP="001B74C7">
            <w:pPr>
              <w:tabs>
                <w:tab w:val="left" w:pos="10773"/>
              </w:tabs>
              <w:ind w:left="316" w:firstLine="142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6946" w:type="dxa"/>
          </w:tcPr>
          <w:p w14:paraId="4A60ED0F" w14:textId="77777777" w:rsidR="00A61030" w:rsidRPr="00DB76F8" w:rsidRDefault="00A6103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 xml:space="preserve">Технологии </w:t>
            </w:r>
          </w:p>
        </w:tc>
      </w:tr>
      <w:tr w:rsidR="001C348C" w:rsidRPr="00DB76F8" w14:paraId="19522D5C" w14:textId="77777777" w:rsidTr="0042447D">
        <w:tc>
          <w:tcPr>
            <w:tcW w:w="2977" w:type="dxa"/>
          </w:tcPr>
          <w:p w14:paraId="76C74242" w14:textId="77777777" w:rsidR="001C348C" w:rsidRPr="00DB76F8" w:rsidRDefault="001C348C" w:rsidP="001B74C7">
            <w:pPr>
              <w:pStyle w:val="a4"/>
              <w:numPr>
                <w:ilvl w:val="0"/>
                <w:numId w:val="34"/>
              </w:numPr>
              <w:tabs>
                <w:tab w:val="left" w:pos="10773"/>
              </w:tabs>
              <w:ind w:left="316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B76F8">
              <w:rPr>
                <w:rFonts w:ascii="PT Astra Serif" w:hAnsi="PT Astra Serif"/>
                <w:bCs/>
                <w:sz w:val="24"/>
                <w:szCs w:val="24"/>
              </w:rPr>
              <w:t xml:space="preserve"> ООП МБДОУ № 209</w:t>
            </w:r>
          </w:p>
        </w:tc>
        <w:tc>
          <w:tcPr>
            <w:tcW w:w="6946" w:type="dxa"/>
          </w:tcPr>
          <w:p w14:paraId="5545C933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  <w:u w:val="single"/>
              </w:rPr>
              <w:t>Здоровьесберегающие:</w:t>
            </w:r>
          </w:p>
          <w:p w14:paraId="714480AB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«Как воспитать здорового ребенка» В.Г. Алямовская</w:t>
            </w:r>
          </w:p>
          <w:p w14:paraId="6C090379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«Ритмическая пластика» А.И. Буренина</w:t>
            </w:r>
          </w:p>
          <w:p w14:paraId="30D733C4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«Са-Фи-Дансе» Ж.Е. Фирилева, Е.Г. Сайкина</w:t>
            </w:r>
          </w:p>
          <w:p w14:paraId="4AE9B4F4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Дыхательная гимнастика</w:t>
            </w:r>
          </w:p>
          <w:p w14:paraId="02CFCAD0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Пальчиковая гимнастика</w:t>
            </w:r>
          </w:p>
          <w:p w14:paraId="78A43CB0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  <w:u w:val="single"/>
              </w:rPr>
              <w:t>Коррекционные:</w:t>
            </w:r>
          </w:p>
          <w:p w14:paraId="4FB935CF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«Психогимнастика» М.И. Чистякова</w:t>
            </w:r>
          </w:p>
          <w:p w14:paraId="0F521926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«Чудеса на песке» Т.М. Грабенко, Т.Д. Зинкевич-Евстегнеева</w:t>
            </w:r>
          </w:p>
          <w:p w14:paraId="5B9B7D34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«Развитие эмоциональной сферы дошкольника» И.Н. Агафонова</w:t>
            </w:r>
          </w:p>
          <w:p w14:paraId="771F08C8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«Развитие памяти, внимания и других познавательных процессов» Э.Н. Петлякова, С.Н. Подгорная</w:t>
            </w:r>
          </w:p>
          <w:p w14:paraId="7CA0D923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«Развитие воображения и речи детей 4-7 лет» Е.А. Алябьева</w:t>
            </w:r>
          </w:p>
          <w:p w14:paraId="41B716EA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Психологическая помощь дошкольнику с ОНР» Т.Н. Волковская, Г.Х. Юсупова</w:t>
            </w:r>
          </w:p>
          <w:p w14:paraId="27F6EAF2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«Система коррекционной работы с детьми с ОНР» В.Н. Нищева</w:t>
            </w:r>
          </w:p>
          <w:p w14:paraId="46A01AE2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Артикуляционная гимнастика</w:t>
            </w:r>
          </w:p>
          <w:p w14:paraId="07342932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Логоритмика </w:t>
            </w:r>
          </w:p>
          <w:p w14:paraId="771D1583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  <w:u w:val="single"/>
              </w:rPr>
              <w:t>Развивающие:</w:t>
            </w:r>
          </w:p>
          <w:p w14:paraId="31CF4531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«Безопасность» Н.Н. Авдеева, О.Л. Князева, Р.Б. Стеркина</w:t>
            </w:r>
          </w:p>
          <w:p w14:paraId="779E335A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Развивающие игры</w:t>
            </w:r>
          </w:p>
          <w:p w14:paraId="0B24F9A3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Моделирование</w:t>
            </w:r>
          </w:p>
          <w:p w14:paraId="24899219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Экспериментирование</w:t>
            </w:r>
          </w:p>
          <w:p w14:paraId="4CB67F2E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Мнемотехника</w:t>
            </w:r>
          </w:p>
          <w:p w14:paraId="1039E719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ИКТ-технологии</w:t>
            </w:r>
          </w:p>
          <w:p w14:paraId="18636654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Проектная деятельность</w:t>
            </w:r>
          </w:p>
          <w:p w14:paraId="3859597E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  <w:u w:val="single"/>
              </w:rPr>
              <w:t>Воспитательные:</w:t>
            </w:r>
          </w:p>
          <w:p w14:paraId="56CAFA5C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«Уроки сказки» Л.П. Стрелкова</w:t>
            </w:r>
          </w:p>
          <w:p w14:paraId="43F36F1E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«Современный этикет и воспитание культуры поведения у дошкольников» И.Н. Курочкина</w:t>
            </w:r>
          </w:p>
          <w:p w14:paraId="6CFAA79D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«Формирование нравственного здоровья дошкольников» Под ред. Л.В. Кузнецовой, М.А. Панфиловой</w:t>
            </w:r>
          </w:p>
          <w:p w14:paraId="66FD2A71" w14:textId="77777777" w:rsidR="001C348C" w:rsidRPr="00DB76F8" w:rsidRDefault="001C348C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Проблемные ситуации</w:t>
            </w:r>
          </w:p>
        </w:tc>
      </w:tr>
      <w:tr w:rsidR="001C348C" w:rsidRPr="00DB76F8" w14:paraId="67C0B72A" w14:textId="77777777" w:rsidTr="0042447D">
        <w:tc>
          <w:tcPr>
            <w:tcW w:w="2977" w:type="dxa"/>
          </w:tcPr>
          <w:p w14:paraId="00A2E304" w14:textId="77777777" w:rsidR="001C348C" w:rsidRPr="00DB76F8" w:rsidRDefault="001C348C" w:rsidP="001B74C7">
            <w:pPr>
              <w:pStyle w:val="a4"/>
              <w:numPr>
                <w:ilvl w:val="0"/>
                <w:numId w:val="34"/>
              </w:numPr>
              <w:tabs>
                <w:tab w:val="left" w:pos="10773"/>
              </w:tabs>
              <w:ind w:left="31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АООП МБДОУ № 209 </w:t>
            </w:r>
          </w:p>
          <w:p w14:paraId="03EBB399" w14:textId="77777777" w:rsidR="001C348C" w:rsidRPr="00DB76F8" w:rsidRDefault="001C348C" w:rsidP="001B74C7">
            <w:pPr>
              <w:pStyle w:val="a4"/>
              <w:tabs>
                <w:tab w:val="left" w:pos="10773"/>
              </w:tabs>
              <w:ind w:left="31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для детей с ТНР</w:t>
            </w:r>
          </w:p>
        </w:tc>
        <w:tc>
          <w:tcPr>
            <w:tcW w:w="6946" w:type="dxa"/>
          </w:tcPr>
          <w:p w14:paraId="0455AF55" w14:textId="77777777" w:rsidR="0042447D" w:rsidRPr="00DB76F8" w:rsidRDefault="0042447D" w:rsidP="001B74C7">
            <w:pPr>
              <w:ind w:left="34" w:firstLine="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Корнеева И.В. Логопедические игры для детей </w:t>
            </w:r>
          </w:p>
          <w:p w14:paraId="6633F812" w14:textId="77777777" w:rsidR="001C348C" w:rsidRPr="00DB76F8" w:rsidRDefault="0042447D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Нищева Н.В. Конспекты подгрупповых логопедических занятий </w:t>
            </w:r>
            <w:r w:rsidRPr="00DB76F8">
              <w:rPr>
                <w:rFonts w:ascii="PT Astra Serif" w:hAnsi="PT Astra Serif"/>
                <w:sz w:val="24"/>
                <w:szCs w:val="24"/>
              </w:rPr>
              <w:lastRenderedPageBreak/>
              <w:t>в старшей группе детского сада для детей с ОНР</w:t>
            </w:r>
          </w:p>
          <w:p w14:paraId="72C0C133" w14:textId="77777777" w:rsidR="0042447D" w:rsidRPr="00DB76F8" w:rsidRDefault="0042447D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Жукова Н.С. Уроки логопеда: исправление нарушений речи</w:t>
            </w:r>
          </w:p>
        </w:tc>
      </w:tr>
      <w:tr w:rsidR="00917320" w:rsidRPr="00DB76F8" w14:paraId="7BB22B61" w14:textId="77777777" w:rsidTr="00A42DE2">
        <w:trPr>
          <w:trHeight w:val="1527"/>
        </w:trPr>
        <w:tc>
          <w:tcPr>
            <w:tcW w:w="2977" w:type="dxa"/>
          </w:tcPr>
          <w:p w14:paraId="673FA6FD" w14:textId="77777777" w:rsidR="00917320" w:rsidRPr="00DB76F8" w:rsidRDefault="00917320" w:rsidP="001B74C7">
            <w:pPr>
              <w:pStyle w:val="a4"/>
              <w:numPr>
                <w:ilvl w:val="0"/>
                <w:numId w:val="34"/>
              </w:numPr>
              <w:tabs>
                <w:tab w:val="left" w:pos="10773"/>
              </w:tabs>
              <w:ind w:left="31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АООП МБДОУ № 209 </w:t>
            </w:r>
          </w:p>
          <w:p w14:paraId="0FF624DC" w14:textId="77777777" w:rsidR="00917320" w:rsidRPr="00DB76F8" w:rsidRDefault="00917320" w:rsidP="001B74C7">
            <w:pPr>
              <w:pStyle w:val="a4"/>
              <w:tabs>
                <w:tab w:val="left" w:pos="10773"/>
              </w:tabs>
              <w:ind w:left="31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для детей с ЗПР</w:t>
            </w:r>
          </w:p>
        </w:tc>
        <w:tc>
          <w:tcPr>
            <w:tcW w:w="6946" w:type="dxa"/>
          </w:tcPr>
          <w:p w14:paraId="70F0C371" w14:textId="77777777" w:rsidR="00917320" w:rsidRPr="00DB76F8" w:rsidRDefault="00917320" w:rsidP="001B74C7">
            <w:pPr>
              <w:ind w:left="34" w:firstLine="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bCs/>
                <w:sz w:val="24"/>
                <w:szCs w:val="24"/>
              </w:rPr>
              <w:t>Формирование коммуникативных умений у детей с ЗПР. Старшая группа</w:t>
            </w:r>
            <w:r w:rsidRPr="00DB76F8">
              <w:rPr>
                <w:rFonts w:ascii="PT Astra Serif" w:hAnsi="PT Astra Serif"/>
                <w:sz w:val="24"/>
                <w:szCs w:val="24"/>
              </w:rPr>
              <w:t>/ авт.- сост. Т.В. Бойко</w:t>
            </w:r>
          </w:p>
          <w:p w14:paraId="5F86B6BE" w14:textId="77777777" w:rsidR="00917320" w:rsidRPr="00DB76F8" w:rsidRDefault="00917320" w:rsidP="001B74C7">
            <w:pPr>
              <w:ind w:left="34" w:firstLine="6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  <w:r w:rsidRPr="00DB76F8">
              <w:rPr>
                <w:rFonts w:ascii="PT Astra Serif" w:hAnsi="PT Astra Serif"/>
                <w:bCs/>
                <w:sz w:val="24"/>
                <w:szCs w:val="24"/>
              </w:rPr>
              <w:t xml:space="preserve">Моторная алалия: коррекционно-развивающая работа </w:t>
            </w:r>
          </w:p>
          <w:p w14:paraId="479008E6" w14:textId="6E62451A" w:rsidR="00917320" w:rsidRPr="00DB76F8" w:rsidRDefault="00917320" w:rsidP="001B74C7">
            <w:pPr>
              <w:ind w:left="34" w:firstLine="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bCs/>
                <w:sz w:val="24"/>
                <w:szCs w:val="24"/>
              </w:rPr>
              <w:t xml:space="preserve">с детьми дошкольного возраста: Учеб.-метод. пособие / </w:t>
            </w:r>
            <w:r w:rsidRPr="00DB76F8">
              <w:rPr>
                <w:rFonts w:ascii="PT Astra Serif" w:hAnsi="PT Astra Serif"/>
                <w:sz w:val="24"/>
                <w:szCs w:val="24"/>
              </w:rPr>
              <w:t>Е.В.Долганюк, Е.А.Конышева, И.И. Васильева</w:t>
            </w:r>
          </w:p>
        </w:tc>
      </w:tr>
      <w:tr w:rsidR="00917320" w:rsidRPr="00DB76F8" w14:paraId="5491A237" w14:textId="77777777" w:rsidTr="0042447D">
        <w:tc>
          <w:tcPr>
            <w:tcW w:w="2977" w:type="dxa"/>
          </w:tcPr>
          <w:p w14:paraId="7D37218B" w14:textId="77777777" w:rsidR="00917320" w:rsidRPr="00DB76F8" w:rsidRDefault="00917320" w:rsidP="001B74C7">
            <w:pPr>
              <w:pStyle w:val="a4"/>
              <w:numPr>
                <w:ilvl w:val="0"/>
                <w:numId w:val="34"/>
              </w:numPr>
              <w:tabs>
                <w:tab w:val="left" w:pos="10773"/>
              </w:tabs>
              <w:ind w:left="31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АООП МБДОУ № 209 </w:t>
            </w:r>
          </w:p>
          <w:p w14:paraId="470ED4B2" w14:textId="77777777" w:rsidR="00917320" w:rsidRPr="00DB76F8" w:rsidRDefault="00917320" w:rsidP="001B74C7">
            <w:pPr>
              <w:tabs>
                <w:tab w:val="left" w:pos="10773"/>
              </w:tabs>
              <w:ind w:left="-44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для детей с РАС</w:t>
            </w:r>
          </w:p>
        </w:tc>
        <w:tc>
          <w:tcPr>
            <w:tcW w:w="6946" w:type="dxa"/>
          </w:tcPr>
          <w:p w14:paraId="1F028C9A" w14:textId="77777777" w:rsidR="00917320" w:rsidRPr="00DB76F8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eastAsia="Calibri" w:hAnsi="PT Astra Serif"/>
                <w:snapToGrid w:val="0"/>
                <w:sz w:val="24"/>
                <w:szCs w:val="24"/>
                <w:lang w:val="en-US"/>
              </w:rPr>
            </w:pPr>
            <w:r w:rsidRPr="00DB76F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 xml:space="preserve">Методы альтернативной коммуникации – карточек </w:t>
            </w:r>
            <w:r w:rsidRPr="00DB76F8">
              <w:rPr>
                <w:rFonts w:ascii="PT Astra Serif" w:eastAsia="Calibri" w:hAnsi="PT Astra Serif"/>
                <w:snapToGrid w:val="0"/>
                <w:sz w:val="24"/>
                <w:szCs w:val="24"/>
                <w:lang w:val="en-US"/>
              </w:rPr>
              <w:t>PE</w:t>
            </w:r>
            <w:r w:rsidRPr="00DB76F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С</w:t>
            </w:r>
            <w:r w:rsidRPr="00DB76F8">
              <w:rPr>
                <w:rFonts w:ascii="PT Astra Serif" w:eastAsia="Calibri" w:hAnsi="PT Astra Serif"/>
                <w:snapToGrid w:val="0"/>
                <w:sz w:val="24"/>
                <w:szCs w:val="24"/>
                <w:lang w:val="en-US"/>
              </w:rPr>
              <w:t>S</w:t>
            </w:r>
          </w:p>
          <w:p w14:paraId="3FD8C4EA" w14:textId="77777777" w:rsidR="00917320" w:rsidRPr="00DB76F8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DB76F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Методы прикладного анализа поведения (обучение без ошибок, метод отдельных блоков, метод случайного обучения)</w:t>
            </w:r>
          </w:p>
          <w:p w14:paraId="7A071E18" w14:textId="77777777" w:rsidR="00917320" w:rsidRPr="00DB76F8" w:rsidRDefault="00917320" w:rsidP="001B74C7">
            <w:pPr>
              <w:widowControl w:val="0"/>
              <w:spacing w:before="40"/>
              <w:ind w:left="34" w:firstLine="6"/>
              <w:contextualSpacing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DB76F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 xml:space="preserve">Методика по вызыванию звуков у неговорящих детей </w:t>
            </w:r>
          </w:p>
          <w:p w14:paraId="7E1A7DCB" w14:textId="77777777" w:rsidR="00917320" w:rsidRPr="00DB76F8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DB76F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Новиковой Т.Н.</w:t>
            </w:r>
          </w:p>
          <w:p w14:paraId="5958D758" w14:textId="77777777" w:rsidR="00917320" w:rsidRPr="00DB76F8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DB76F8">
              <w:rPr>
                <w:rFonts w:ascii="PT Astra Serif" w:eastAsia="Calibri" w:hAnsi="PT Astra Serif"/>
                <w:snapToGrid w:val="0"/>
                <w:sz w:val="24"/>
                <w:szCs w:val="24"/>
                <w:lang w:val="en-US"/>
              </w:rPr>
              <w:t>VB</w:t>
            </w:r>
            <w:r w:rsidRPr="00DB76F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-</w:t>
            </w:r>
            <w:r w:rsidRPr="00DB76F8">
              <w:rPr>
                <w:rFonts w:ascii="PT Astra Serif" w:eastAsia="Calibri" w:hAnsi="PT Astra Serif"/>
                <w:snapToGrid w:val="0"/>
                <w:sz w:val="24"/>
                <w:szCs w:val="24"/>
                <w:lang w:val="en-US"/>
              </w:rPr>
              <w:t>MAPP</w:t>
            </w:r>
          </w:p>
          <w:p w14:paraId="404A3BE3" w14:textId="77777777" w:rsidR="00917320" w:rsidRPr="00DB76F8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eastAsia="Calibri" w:hAnsi="PT Astra Serif"/>
                <w:bCs/>
                <w:snapToGrid w:val="0"/>
                <w:sz w:val="24"/>
                <w:szCs w:val="24"/>
              </w:rPr>
            </w:pPr>
            <w:r w:rsidRPr="00DB76F8">
              <w:rPr>
                <w:rFonts w:ascii="PT Astra Serif" w:eastAsia="Calibri" w:hAnsi="PT Astra Serif"/>
                <w:bCs/>
                <w:snapToGrid w:val="0"/>
                <w:sz w:val="24"/>
                <w:szCs w:val="24"/>
              </w:rPr>
              <w:t>Игротерапия</w:t>
            </w:r>
          </w:p>
          <w:p w14:paraId="7AE84309" w14:textId="77777777" w:rsidR="00917320" w:rsidRPr="00DB76F8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B76F8">
              <w:rPr>
                <w:rFonts w:ascii="PT Astra Serif" w:hAnsi="PT Astra Serif"/>
                <w:bCs/>
                <w:sz w:val="24"/>
                <w:szCs w:val="24"/>
              </w:rPr>
              <w:t>Сенсорная интеграция</w:t>
            </w:r>
          </w:p>
          <w:p w14:paraId="3B60ACBA" w14:textId="77777777" w:rsidR="00917320" w:rsidRPr="00DB76F8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B76F8">
              <w:rPr>
                <w:rFonts w:ascii="PT Astra Serif" w:hAnsi="PT Astra Serif"/>
                <w:bCs/>
                <w:sz w:val="24"/>
                <w:szCs w:val="24"/>
              </w:rPr>
              <w:t xml:space="preserve">Логоритмитка </w:t>
            </w:r>
          </w:p>
          <w:p w14:paraId="06CF2A2D" w14:textId="77777777" w:rsidR="00917320" w:rsidRPr="00DB76F8" w:rsidRDefault="00917320" w:rsidP="001B74C7">
            <w:pPr>
              <w:tabs>
                <w:tab w:val="left" w:pos="10773"/>
              </w:tabs>
              <w:ind w:left="34" w:firstLine="6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Cs/>
                <w:sz w:val="24"/>
                <w:szCs w:val="24"/>
              </w:rPr>
              <w:t>Метод социальных историй</w:t>
            </w:r>
          </w:p>
        </w:tc>
      </w:tr>
    </w:tbl>
    <w:p w14:paraId="467A00FB" w14:textId="77777777" w:rsidR="007368EC" w:rsidRPr="00DB76F8" w:rsidRDefault="007368EC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14:paraId="639F8CC4" w14:textId="35666BBF" w:rsidR="007368EC" w:rsidRPr="00DB76F8" w:rsidRDefault="00934C17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 xml:space="preserve">В группах компенсирующей направленности осуществляется коррекция недостатков их речевого, психофизического развития, а также профилактика вторичных нарушений, развитие личности, мотивации и способностей детей в различных видах деятельности. </w:t>
      </w:r>
    </w:p>
    <w:p w14:paraId="35404126" w14:textId="77777777" w:rsidR="008E29FB" w:rsidRPr="00DB76F8" w:rsidRDefault="008E29FB" w:rsidP="001B74C7">
      <w:pPr>
        <w:ind w:left="851" w:right="675" w:firstLine="567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tbl>
      <w:tblPr>
        <w:tblW w:w="9922" w:type="dxa"/>
        <w:tblInd w:w="956" w:type="dxa"/>
        <w:tblLayout w:type="fixed"/>
        <w:tblLook w:val="04A0" w:firstRow="1" w:lastRow="0" w:firstColumn="1" w:lastColumn="0" w:noHBand="0" w:noVBand="1"/>
      </w:tblPr>
      <w:tblGrid>
        <w:gridCol w:w="1948"/>
        <w:gridCol w:w="3685"/>
        <w:gridCol w:w="4289"/>
      </w:tblGrid>
      <w:tr w:rsidR="00691CD7" w:rsidRPr="00DB76F8" w14:paraId="66B4048E" w14:textId="77777777" w:rsidTr="00934C17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22CFD" w14:textId="77777777" w:rsidR="00691CD7" w:rsidRPr="00DB76F8" w:rsidRDefault="00691CD7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FEFFFE"/>
              </w:rPr>
              <w:t>Модули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F4B376" w14:textId="77777777" w:rsidR="00691CD7" w:rsidRPr="00DB76F8" w:rsidRDefault="00691CD7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FEFFFE"/>
              </w:rPr>
              <w:t>Содержание модуля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958FA2" w14:textId="77777777" w:rsidR="00691CD7" w:rsidRPr="00DB76F8" w:rsidRDefault="00691CD7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FEFFFE"/>
              </w:rPr>
              <w:t>Перечень оборудования</w:t>
            </w:r>
          </w:p>
        </w:tc>
      </w:tr>
      <w:tr w:rsidR="00691CD7" w:rsidRPr="00DB76F8" w14:paraId="0BCDECB8" w14:textId="77777777" w:rsidTr="00934C17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1F9919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  <w:shd w:val="clear" w:color="auto" w:fill="FEFFFE"/>
              </w:rPr>
            </w:pPr>
            <w:r w:rsidRPr="00DB76F8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 xml:space="preserve">Коррекция и развитие психомоторных функций </w:t>
            </w:r>
          </w:p>
          <w:p w14:paraId="0E4121F0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>у детей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BF9D18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упражнения для развития мелкой моторики;</w:t>
            </w:r>
          </w:p>
          <w:p w14:paraId="18FAA8AB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гимнастика для глаз;</w:t>
            </w:r>
          </w:p>
          <w:p w14:paraId="632560D7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на снятие мышечного напряжения;</w:t>
            </w:r>
          </w:p>
          <w:p w14:paraId="2C010534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простые и сложные растяжки;</w:t>
            </w:r>
          </w:p>
          <w:p w14:paraId="3E316159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на развитие локомоторных функций;</w:t>
            </w:r>
          </w:p>
          <w:p w14:paraId="07707BC9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 - комплексы массажа и самомассажа;</w:t>
            </w:r>
          </w:p>
          <w:p w14:paraId="01498971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 дыхательные упражнения;</w:t>
            </w:r>
          </w:p>
          <w:p w14:paraId="7D2A6919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на развитие вестибулярно-моторной активности;</w:t>
            </w:r>
          </w:p>
          <w:p w14:paraId="5F0ED500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кинезиологические упражнения</w:t>
            </w:r>
          </w:p>
          <w:p w14:paraId="570E3C30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27D973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Сортировщики различных видов, треки различного вида для прокатывания шариков; шары звучащие, блоки с прозрачными цветными стенками и различным звучащим наполнением; игрушки с вставными деталями и молоточком для «забивания»; настольные и напольные наборы из основы со стержнями и деталями разных конфигураций для надевания; наборы объемных тел повторяющихся форм, цветов и размеров для сравнения; бусы и цепочки с образцами сборки; шнуровки; народные игрушки «Бирюльки», «Проворные мотальщики», «Бильбоке»; набор из ударных музыкальных инструментов, платков, лент, мячей для физкультурных и музыкальных занятий; доски с прорезями и подвижными элементами; наборы для навинчивания; набор для подбора по признаку и соединения элементов; мозаика с шариками для перемещения их пальчиками; наборы ламинированных панелей для развития моторики; магнитные лабиринты с шариками; пособия по развитию речи; </w:t>
            </w:r>
            <w:r w:rsidRPr="00DB76F8">
              <w:rPr>
                <w:rFonts w:ascii="PT Astra Serif" w:hAnsi="PT Astra Serif"/>
                <w:sz w:val="24"/>
                <w:szCs w:val="24"/>
              </w:rPr>
              <w:lastRenderedPageBreak/>
              <w:t>конструкция с шариками и рычагом; наборы с шершавыми изображениями; массажные мячи и массажеры различных форм, размеров и назначения; тренажеры с желобом для удержания шарика в движении; сборный тоннель-конструктор из элементов разной формы и различной текстурой; стол для занятий с песком и водой</w:t>
            </w:r>
          </w:p>
        </w:tc>
      </w:tr>
      <w:tr w:rsidR="00691CD7" w:rsidRPr="00DB76F8" w14:paraId="04E28925" w14:textId="77777777" w:rsidTr="00934C17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FEFD72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>Коррекция эмоциональной сферы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4DFDDE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преодоление негативных эмоций;</w:t>
            </w:r>
          </w:p>
          <w:p w14:paraId="15110671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на регуляцию деятельности дыхательной системы;</w:t>
            </w:r>
          </w:p>
          <w:p w14:paraId="4930D9E4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и приемы для коррекции тревожности;</w:t>
            </w:r>
          </w:p>
          <w:p w14:paraId="7223EC8C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и приемы, направленные на формирование адекватных форм поведения;</w:t>
            </w:r>
          </w:p>
          <w:p w14:paraId="6736A633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и приемы для устранения детских страхов;</w:t>
            </w:r>
          </w:p>
          <w:p w14:paraId="3692EFBC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и упражнения на развитие саморегуляции и самоконтроля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03C6C7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Комплект деревянных игрушек-забав; набор для составления портретов; костюмы, ширмы и наборы перчаточных, пальчиковых, шагающих, ростовых кукол, фигурки для теневого театра; куклы разные; музыкальные инструменты; конструктор для создания персонажей с различными эмоциями, игры на изучение эмоций и мимики, мячики и кубик с изображениями эмоций; сухой бассейн, напольный балансир в виде прозрачной чаши; сборный напольный куб с безопасными вогнутыми, выпуклыми и плоскими зеркалами</w:t>
            </w:r>
          </w:p>
          <w:p w14:paraId="31EDA513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1CD7" w:rsidRPr="00DB76F8" w14:paraId="53DC8AD7" w14:textId="77777777" w:rsidTr="00934C17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B40F9C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>Развитие позна-вательной деятельности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C78BDE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на развитие концентрации и распределение внимания;</w:t>
            </w:r>
          </w:p>
          <w:p w14:paraId="494DA655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на развитие памяти;</w:t>
            </w:r>
          </w:p>
          <w:p w14:paraId="42F2DDD3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упражнения для развития мышления;</w:t>
            </w:r>
          </w:p>
          <w:p w14:paraId="7A34C469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и упражнения для развития исследовательских способностей;</w:t>
            </w:r>
          </w:p>
          <w:p w14:paraId="555FEB67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упражнения для активизации познавательных процессов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D6A09D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Наборы из основы со стержнями разной длины и элементами одинаковых или разных форм и цветов; пирамидки с элементами различных форм; доски с вкладышами и наборы с тактильными элементами; наборы рамок-вкладышей одинаковой формы и разных размеров и цветов со шнурками; доски с вкладышами и рамки-вкладыши по различным тематикам; наборы объемных вкладышей; составные картинки, тематические кубики и пазлы; наборы кубиков с графическими элементами на гранях и образцами сборки; мозаики с цветными элементами различных конфигураций и размеров; напольные и настольные конструкторы из различных материалов с различными видами крепления деталей; игровые и познавательные наборы с зубчатым механизмом; наборы геометрических фигур плоскостных и объемных; наборы демонстрационного и раздаточного счетного материала разного вида; математические весы разного вида; пособия для изучения </w:t>
            </w:r>
            <w:r w:rsidRPr="00DB76F8">
              <w:rPr>
                <w:rFonts w:ascii="PT Astra Serif" w:hAnsi="PT Astra Serif"/>
                <w:sz w:val="24"/>
                <w:szCs w:val="24"/>
              </w:rPr>
              <w:lastRenderedPageBreak/>
              <w:t>состава числа; наборы для изучения целого и частей; наборы для сравнения линейных и объемных величин; демонстрационные часы; оборудование и инвентарь для исследовательской деятельности с методическим сопровождением; наборы с зеркалами для изучения симметрии; предметные и сюжетные тематические картинки; демонстрационные плакаты по различным тематикам; игры-головоломки</w:t>
            </w:r>
          </w:p>
        </w:tc>
      </w:tr>
      <w:tr w:rsidR="00691CD7" w:rsidRPr="00DB76F8" w14:paraId="208A1DD1" w14:textId="77777777" w:rsidTr="00934C17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C731D9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  <w:shd w:val="clear" w:color="auto" w:fill="FEFFFE"/>
              </w:rPr>
            </w:pPr>
            <w:r w:rsidRPr="00DB76F8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 xml:space="preserve">Формирование высших </w:t>
            </w:r>
          </w:p>
          <w:p w14:paraId="4AD02035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  <w:shd w:val="clear" w:color="auto" w:fill="FEFFFE"/>
              </w:rPr>
            </w:pPr>
            <w:r w:rsidRPr="00DB76F8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 xml:space="preserve">психических </w:t>
            </w:r>
          </w:p>
          <w:p w14:paraId="2D706AF2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>функций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C389A6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и упражнения для речевого развития;</w:t>
            </w:r>
          </w:p>
          <w:p w14:paraId="048486F1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на развитие саморегуляции;</w:t>
            </w:r>
          </w:p>
          <w:p w14:paraId="6B3972A9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упражнения для формирования межполушарного взаимодействия;</w:t>
            </w:r>
          </w:p>
          <w:p w14:paraId="15F0B68E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на развитие зрительно-пространственной координации;</w:t>
            </w:r>
          </w:p>
          <w:p w14:paraId="4E98347C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упражнения на развитие концентрации внимания, двигательного контроля и элиминацию импульсивности и агрессивности;</w:t>
            </w:r>
          </w:p>
          <w:p w14:paraId="40225D27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повышение уровня работоспособности нервной системы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5C6E6C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Бусы с элементами разных форм, цветов и размеров с образцами сборки; набор составных картинок с различными признаками для сборки; наборы кубиков с графическими элементами на гранях и образцами сборки; домино картиночное, логическое, тактильное; лото; игра на изучение чувств; тренажеры для письма; аудио- и видеоматериалы; материалы Монтессори; </w:t>
            </w:r>
          </w:p>
          <w:p w14:paraId="5204E320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логические игры с прозрачными карточками и возможностью самопроверки; логические пазлы; наборы карт с заданиями различной сложности на определение «одинакового», «лишнего» и «недостающего»; планшет с передвижными фишками и тематическими наборами рабочих карточек с возможностью самопроверки; перчаточные куклы с подвижным ртом и языком; трансформируемые полифункциональные наборы разборных ковриков</w:t>
            </w:r>
          </w:p>
        </w:tc>
      </w:tr>
      <w:tr w:rsidR="00691CD7" w:rsidRPr="00DB76F8" w14:paraId="450E3C6A" w14:textId="77777777" w:rsidTr="00934C17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A69C09" w14:textId="77777777" w:rsidR="00691CD7" w:rsidRPr="00DB76F8" w:rsidRDefault="00691CD7" w:rsidP="001B74C7">
            <w:pPr>
              <w:ind w:right="-105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  <w:shd w:val="clear" w:color="auto" w:fill="FEFFFE"/>
              </w:rPr>
              <w:t>Развитие комму-никативной деятельности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BCFF8E" w14:textId="77777777" w:rsidR="00691CD7" w:rsidRPr="00DB76F8" w:rsidRDefault="00691CD7" w:rsidP="001B74C7">
            <w:pPr>
              <w:tabs>
                <w:tab w:val="left" w:pos="378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на взаимопонимание;</w:t>
            </w:r>
          </w:p>
          <w:p w14:paraId="0CA4AED9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 игры на взаимодействие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48084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Визуальное расписание</w:t>
            </w:r>
          </w:p>
          <w:p w14:paraId="07531EF3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Карточки </w:t>
            </w:r>
            <w:r w:rsidRPr="00DB76F8">
              <w:rPr>
                <w:rFonts w:ascii="PT Astra Serif" w:hAnsi="PT Astra Serif"/>
                <w:sz w:val="24"/>
                <w:szCs w:val="24"/>
                <w:lang w:val="en-US"/>
              </w:rPr>
              <w:t>PECS</w:t>
            </w:r>
            <w:r w:rsidRPr="00DB76F8">
              <w:rPr>
                <w:rFonts w:ascii="PT Astra Serif" w:hAnsi="PT Astra Serif"/>
                <w:sz w:val="24"/>
                <w:szCs w:val="24"/>
              </w:rPr>
              <w:t xml:space="preserve"> по лексическим темам</w:t>
            </w:r>
          </w:p>
          <w:p w14:paraId="1AD6FF56" w14:textId="77777777" w:rsidR="00691CD7" w:rsidRPr="00DB76F8" w:rsidRDefault="00691CD7" w:rsidP="001B74C7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фигурки людей, игра «Рыбалка» с крупногабаритными элементами для совместных игр; набор составных «лыж» для коллективной ходьбы, легкий парашют для групповых упражнений; домино различное, лото различное; наборы для театрализованной деятельности</w:t>
            </w:r>
          </w:p>
        </w:tc>
      </w:tr>
    </w:tbl>
    <w:p w14:paraId="60E20EFC" w14:textId="77777777" w:rsidR="007E2869" w:rsidRPr="00DB76F8" w:rsidRDefault="007E2869" w:rsidP="001B74C7">
      <w:pPr>
        <w:pStyle w:val="a3"/>
        <w:spacing w:before="36"/>
        <w:ind w:right="675"/>
        <w:contextualSpacing/>
        <w:jc w:val="both"/>
        <w:rPr>
          <w:rFonts w:ascii="PT Astra Serif" w:hAnsi="PT Astra Serif"/>
        </w:rPr>
      </w:pPr>
    </w:p>
    <w:p w14:paraId="5B65CC1C" w14:textId="45454BC9" w:rsidR="00047AD5" w:rsidRPr="00DB76F8" w:rsidRDefault="00934C17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Т</w:t>
      </w:r>
      <w:r w:rsidR="00047AD5" w:rsidRPr="00DB76F8">
        <w:rPr>
          <w:rFonts w:ascii="PT Astra Serif" w:hAnsi="PT Astra Serif"/>
          <w:sz w:val="24"/>
          <w:szCs w:val="24"/>
        </w:rPr>
        <w:t>акже педагоги активно используют в образовательном процессе новые современные технологии и формы обучения:</w:t>
      </w:r>
    </w:p>
    <w:p w14:paraId="6B5443F5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lastRenderedPageBreak/>
        <w:t>Здоровьесберегающие технологии:</w:t>
      </w:r>
    </w:p>
    <w:p w14:paraId="1ABFFC87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Коррекционные (арт-терапия, технология музыкального воздействия, сказкотерапия) </w:t>
      </w:r>
    </w:p>
    <w:p w14:paraId="52477785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Релаксация </w:t>
      </w:r>
    </w:p>
    <w:p w14:paraId="1AC1172A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Биоэнергопластика </w:t>
      </w:r>
    </w:p>
    <w:p w14:paraId="7CA264AB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Проблемно-игровые (игротренинги, игротерапия) </w:t>
      </w:r>
    </w:p>
    <w:p w14:paraId="7CFD0015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Ритмопластика </w:t>
      </w:r>
    </w:p>
    <w:p w14:paraId="10F93186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Фонетическая ритмика </w:t>
      </w:r>
    </w:p>
    <w:p w14:paraId="42ED99F3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Самомассаж, су-джок </w:t>
      </w:r>
    </w:p>
    <w:p w14:paraId="3037E8ED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Проектная деятельность</w:t>
      </w:r>
    </w:p>
    <w:p w14:paraId="6BEFAA48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Исследовательская деятельность</w:t>
      </w:r>
    </w:p>
    <w:p w14:paraId="6464725B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Коллекционирование </w:t>
      </w:r>
    </w:p>
    <w:p w14:paraId="7C8403F7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Игры с песком на световых столах </w:t>
      </w:r>
    </w:p>
    <w:p w14:paraId="7257D29E" w14:textId="77777777" w:rsidR="007368EC" w:rsidRPr="00DB76F8" w:rsidRDefault="007368EC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14:paraId="6F99250C" w14:textId="637A9FF8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Моделирование (создание моделей об изменениях в неживой природе)   </w:t>
      </w:r>
    </w:p>
    <w:p w14:paraId="612F232F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Экспериментирование с красками, звуками, запахами с </w:t>
      </w:r>
      <w:r w:rsidR="00917320" w:rsidRPr="00DB76F8">
        <w:rPr>
          <w:rFonts w:ascii="PT Astra Serif" w:hAnsi="PT Astra Serif"/>
          <w:sz w:val="24"/>
          <w:szCs w:val="24"/>
        </w:rPr>
        <w:t>использованием различных</w:t>
      </w:r>
      <w:r w:rsidRPr="00DB76F8">
        <w:rPr>
          <w:rFonts w:ascii="PT Astra Serif" w:hAnsi="PT Astra Serif"/>
          <w:sz w:val="24"/>
          <w:szCs w:val="24"/>
        </w:rPr>
        <w:t xml:space="preserve"> технических средств (аудиотехники)</w:t>
      </w:r>
    </w:p>
    <w:p w14:paraId="6865BC94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Информационно-коммуникационные технологии:</w:t>
      </w:r>
    </w:p>
    <w:p w14:paraId="2200794C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Создание презентаций в программе Power Point</w:t>
      </w:r>
    </w:p>
    <w:p w14:paraId="073A11EF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Использование фотоаппарата </w:t>
      </w:r>
    </w:p>
    <w:p w14:paraId="59CEAF93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Проблемно-игровые технологии</w:t>
      </w:r>
    </w:p>
    <w:p w14:paraId="69328B9E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Лепбук </w:t>
      </w:r>
    </w:p>
    <w:p w14:paraId="532317D8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Макетирование</w:t>
      </w:r>
    </w:p>
    <w:p w14:paraId="0456A572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Мнемотехника</w:t>
      </w:r>
    </w:p>
    <w:p w14:paraId="0B15B014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Мастер-классы</w:t>
      </w:r>
      <w:r w:rsidRPr="00DB76F8">
        <w:rPr>
          <w:rFonts w:ascii="PT Astra Serif" w:hAnsi="PT Astra Serif"/>
          <w:sz w:val="24"/>
          <w:szCs w:val="24"/>
        </w:rPr>
        <w:tab/>
      </w:r>
    </w:p>
    <w:p w14:paraId="2D44830A" w14:textId="77777777" w:rsidR="00845451" w:rsidRPr="00DB76F8" w:rsidRDefault="00845451" w:rsidP="00DB76F8">
      <w:pPr>
        <w:ind w:right="675"/>
        <w:contextualSpacing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6BBFB2A1" w14:textId="77777777" w:rsidR="00845451" w:rsidRPr="00DB76F8" w:rsidRDefault="00845451" w:rsidP="001B74C7">
      <w:pPr>
        <w:ind w:left="851" w:right="675" w:firstLine="709"/>
        <w:contextualSpacing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0047754E" w14:textId="3863E7C8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b/>
          <w:bCs/>
          <w:sz w:val="24"/>
          <w:szCs w:val="24"/>
        </w:rPr>
        <w:t>Обеспеченность специализированными кабинетами, приспособленными для использования инвалидами и лицами с ограниченными возможностями здоровья:</w:t>
      </w:r>
    </w:p>
    <w:p w14:paraId="506BD6B9" w14:textId="21EF9502" w:rsidR="00047AD5" w:rsidRPr="00DB76F8" w:rsidRDefault="00047AD5" w:rsidP="001B74C7">
      <w:pPr>
        <w:widowControl/>
        <w:numPr>
          <w:ilvl w:val="0"/>
          <w:numId w:val="35"/>
        </w:numPr>
        <w:autoSpaceDE/>
        <w:autoSpaceDN/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групповые блоки: игровая комната, спальня, раздевалка, туалетная комната </w:t>
      </w:r>
    </w:p>
    <w:p w14:paraId="5419698C" w14:textId="77777777" w:rsidR="00047AD5" w:rsidRPr="00DB76F8" w:rsidRDefault="00047AD5" w:rsidP="001B74C7">
      <w:pPr>
        <w:widowControl/>
        <w:numPr>
          <w:ilvl w:val="0"/>
          <w:numId w:val="35"/>
        </w:numPr>
        <w:autoSpaceDE/>
        <w:autoSpaceDN/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учебные кабинеты для использования воспитанниками с ОВЗ и инвалидами: 5 кабинетов учителей-логопедов, 3 кабинета учителей-дефектологов.</w:t>
      </w:r>
    </w:p>
    <w:p w14:paraId="6DF30F20" w14:textId="0DCAFAFD" w:rsidR="00047AD5" w:rsidRPr="00DB76F8" w:rsidRDefault="00047AD5" w:rsidP="001B74C7">
      <w:pPr>
        <w:widowControl/>
        <w:numPr>
          <w:ilvl w:val="0"/>
          <w:numId w:val="35"/>
        </w:numPr>
        <w:autoSpaceDE/>
        <w:autoSpaceDN/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дополнительные помещения: музыкальный и физкультурный зал, </w:t>
      </w:r>
      <w:r w:rsidR="001230C2" w:rsidRPr="00DB76F8">
        <w:rPr>
          <w:rFonts w:ascii="PT Astra Serif" w:hAnsi="PT Astra Serif"/>
          <w:sz w:val="24"/>
          <w:szCs w:val="24"/>
        </w:rPr>
        <w:t xml:space="preserve">бассейн музей крестьянского быта «У истоков земли русской», </w:t>
      </w:r>
      <w:r w:rsidRPr="00DB76F8">
        <w:rPr>
          <w:rFonts w:ascii="PT Astra Serif" w:hAnsi="PT Astra Serif"/>
          <w:sz w:val="24"/>
          <w:szCs w:val="24"/>
        </w:rPr>
        <w:t>спортивная площадка.</w:t>
      </w:r>
    </w:p>
    <w:p w14:paraId="209834B7" w14:textId="77777777" w:rsidR="00047AD5" w:rsidRPr="00DB76F8" w:rsidRDefault="00047AD5" w:rsidP="001B74C7">
      <w:pPr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Обеспечен доступ в здание организации для обучающихся с ограниченными возможностями здоровья.</w:t>
      </w:r>
    </w:p>
    <w:p w14:paraId="0A2B0E26" w14:textId="5E067FE2" w:rsidR="00047AD5" w:rsidRPr="00DB76F8" w:rsidRDefault="00047AD5" w:rsidP="001B74C7">
      <w:pPr>
        <w:tabs>
          <w:tab w:val="left" w:pos="10773"/>
        </w:tabs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Оказывается психологическая и другая консультативная помощь обучающимся с ограниченными возможностями здоровья.</w:t>
      </w:r>
    </w:p>
    <w:p w14:paraId="3BBD2621" w14:textId="77777777" w:rsidR="00DB76F8" w:rsidRDefault="00DB76F8" w:rsidP="00DB76F8">
      <w:pPr>
        <w:pStyle w:val="a3"/>
        <w:spacing w:before="1"/>
        <w:ind w:right="677"/>
        <w:contextualSpacing/>
        <w:jc w:val="both"/>
        <w:rPr>
          <w:rFonts w:ascii="PT Astra Serif" w:hAnsi="PT Astra Serif"/>
          <w:b/>
          <w:bCs/>
        </w:rPr>
      </w:pPr>
    </w:p>
    <w:p w14:paraId="315514DA" w14:textId="69534CFB" w:rsidR="00F14D63" w:rsidRPr="00DB76F8" w:rsidRDefault="00F14D63" w:rsidP="00F14D63">
      <w:pPr>
        <w:pStyle w:val="a3"/>
        <w:spacing w:before="1"/>
        <w:ind w:left="851" w:right="677" w:firstLine="567"/>
        <w:contextualSpacing/>
        <w:jc w:val="both"/>
        <w:rPr>
          <w:rFonts w:ascii="PT Astra Serif" w:hAnsi="PT Astra Serif"/>
          <w:b/>
          <w:bCs/>
        </w:rPr>
      </w:pPr>
      <w:r w:rsidRPr="00DB76F8">
        <w:rPr>
          <w:rFonts w:ascii="PT Astra Serif" w:hAnsi="PT Astra Serif"/>
          <w:b/>
          <w:bCs/>
        </w:rPr>
        <w:t>Дополнительное образование</w:t>
      </w:r>
    </w:p>
    <w:p w14:paraId="280DC3A4" w14:textId="77777777" w:rsidR="00F14D63" w:rsidRPr="00DB76F8" w:rsidRDefault="00F14D63" w:rsidP="00F14D63">
      <w:pPr>
        <w:pStyle w:val="a3"/>
        <w:spacing w:before="1"/>
        <w:ind w:left="851" w:right="677" w:firstLine="567"/>
        <w:contextualSpacing/>
        <w:jc w:val="both"/>
        <w:rPr>
          <w:rFonts w:ascii="PT Astra Serif" w:hAnsi="PT Astra Serif"/>
          <w:b/>
          <w:bCs/>
        </w:rPr>
      </w:pPr>
    </w:p>
    <w:p w14:paraId="33173941" w14:textId="77777777" w:rsidR="00F14D63" w:rsidRPr="00DB76F8" w:rsidRDefault="00F14D63" w:rsidP="00F14D63">
      <w:pPr>
        <w:pStyle w:val="a3"/>
        <w:spacing w:before="1"/>
        <w:ind w:left="851" w:right="677" w:firstLine="567"/>
        <w:contextualSpacing/>
        <w:jc w:val="both"/>
        <w:rPr>
          <w:rFonts w:ascii="PT Astra Serif" w:hAnsi="PT Astra Serif"/>
          <w:i/>
        </w:rPr>
      </w:pPr>
      <w:r w:rsidRPr="00DB76F8">
        <w:rPr>
          <w:rFonts w:ascii="PT Astra Serif" w:hAnsi="PT Astra Serif"/>
        </w:rPr>
        <w:t xml:space="preserve">Для обеспечения вариативности образовательных услуг, наиболее полного удовлетворения образовательных потребностей контингента </w:t>
      </w:r>
      <w:r w:rsidRPr="00DB76F8">
        <w:rPr>
          <w:rFonts w:ascii="PT Astra Serif" w:hAnsi="PT Astra Serif"/>
          <w:color w:val="000000"/>
        </w:rPr>
        <w:t>МБДОУ № 209</w:t>
      </w:r>
      <w:r w:rsidRPr="00DB76F8">
        <w:rPr>
          <w:rFonts w:ascii="PT Astra Serif" w:hAnsi="PT Astra Serif"/>
        </w:rPr>
        <w:t xml:space="preserve"> в 2022 году детский сад продолжил реализовывать дополнительные бесплатные и платные образовательные услуги. Организация этих услуг в </w:t>
      </w:r>
      <w:r w:rsidRPr="00DB76F8">
        <w:rPr>
          <w:rFonts w:ascii="PT Astra Serif" w:hAnsi="PT Astra Serif"/>
          <w:color w:val="000000"/>
        </w:rPr>
        <w:t>МБДОУ № 209</w:t>
      </w:r>
      <w:r w:rsidRPr="00DB76F8">
        <w:rPr>
          <w:rFonts w:ascii="PT Astra Serif" w:hAnsi="PT Astra Serif"/>
        </w:rPr>
        <w:t xml:space="preserve"> обусловлена запросом родителей (законных представителей) к процессу образования и воспитания детей. Традиционно в начале года были изучены спрос на услуги, предлагаемые </w:t>
      </w:r>
      <w:r w:rsidRPr="00DB76F8">
        <w:rPr>
          <w:rFonts w:ascii="PT Astra Serif" w:hAnsi="PT Astra Serif"/>
          <w:color w:val="000000"/>
        </w:rPr>
        <w:t>МБДОУ № 209</w:t>
      </w:r>
      <w:r w:rsidRPr="00DB76F8">
        <w:rPr>
          <w:rFonts w:ascii="PT Astra Serif" w:hAnsi="PT Astra Serif"/>
        </w:rPr>
        <w:t xml:space="preserve">, мнение родителей, а также проанализирован рейтинг востребованности родителями определенных дополнительных услуг и соответствие выбранных родителями услуг интересам и способностям детей. Анализ анкетирования родителей показал, что наиболее востребованными оказались услуги: </w:t>
      </w:r>
      <w:r w:rsidRPr="00DB76F8">
        <w:rPr>
          <w:rFonts w:ascii="PT Astra Serif" w:hAnsi="PT Astra Serif"/>
          <w:i/>
        </w:rPr>
        <w:t>подготовка к школе, раннее развитие, интеллектуальное развитие, художественно-творческое развитие, бассейн, индивидуальные занятия с логопедом, индивидуальные занятия с дефектологом.</w:t>
      </w:r>
    </w:p>
    <w:p w14:paraId="3DE2FD6C" w14:textId="77777777" w:rsidR="00F14D63" w:rsidRPr="00DB76F8" w:rsidRDefault="00F14D63" w:rsidP="00F14D63">
      <w:pPr>
        <w:pStyle w:val="a3"/>
        <w:spacing w:before="1"/>
        <w:ind w:right="675"/>
        <w:contextualSpacing/>
        <w:jc w:val="both"/>
        <w:rPr>
          <w:rFonts w:ascii="PT Astra Serif" w:hAnsi="PT Astra Serif"/>
          <w:iCs/>
        </w:rPr>
      </w:pPr>
    </w:p>
    <w:tbl>
      <w:tblPr>
        <w:tblW w:w="10181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643"/>
        <w:gridCol w:w="1611"/>
        <w:gridCol w:w="1243"/>
        <w:gridCol w:w="1017"/>
        <w:gridCol w:w="1124"/>
        <w:gridCol w:w="980"/>
        <w:gridCol w:w="1113"/>
      </w:tblGrid>
      <w:tr w:rsidR="00F14D63" w:rsidRPr="00DB76F8" w14:paraId="049E7CBD" w14:textId="77777777" w:rsidTr="00DB7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0F43F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6F0D3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1A39F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EE3DA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7FAEA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198E1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2E094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За плату</w:t>
            </w:r>
          </w:p>
        </w:tc>
      </w:tr>
      <w:tr w:rsidR="00F14D63" w:rsidRPr="00DB76F8" w14:paraId="2EA408CC" w14:textId="77777777" w:rsidTr="00DB7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41283" w14:textId="77777777" w:rsidR="00F14D63" w:rsidRPr="00DB76F8" w:rsidRDefault="00F14D63" w:rsidP="00DB76F8">
            <w:pPr>
              <w:ind w:left="75" w:right="75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6F9BE" w14:textId="77777777" w:rsidR="00F14D63" w:rsidRPr="00DB76F8" w:rsidRDefault="00F14D63" w:rsidP="00DB76F8">
            <w:pPr>
              <w:ind w:left="75" w:right="75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7B2CE" w14:textId="77777777" w:rsidR="00F14D63" w:rsidRPr="00DB76F8" w:rsidRDefault="00F14D63" w:rsidP="00DB76F8">
            <w:pPr>
              <w:ind w:left="75" w:right="75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37F4C" w14:textId="77777777" w:rsidR="00F14D63" w:rsidRPr="00DB76F8" w:rsidRDefault="00F14D63" w:rsidP="00DB76F8">
            <w:pPr>
              <w:ind w:left="75" w:right="75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76730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EA1CF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26853" w14:textId="77777777" w:rsidR="00F14D63" w:rsidRPr="00DB76F8" w:rsidRDefault="00F14D63" w:rsidP="00DB76F8">
            <w:pPr>
              <w:ind w:left="75" w:right="75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92819" w14:textId="77777777" w:rsidR="00F14D63" w:rsidRPr="00DB76F8" w:rsidRDefault="00F14D63" w:rsidP="00DB76F8">
            <w:pPr>
              <w:ind w:left="75" w:right="75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F14D63" w:rsidRPr="00DB76F8" w14:paraId="05A15EEC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2390C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37161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Художественная </w:t>
            </w:r>
          </w:p>
        </w:tc>
      </w:tr>
      <w:tr w:rsidR="00F14D63" w:rsidRPr="00DB76F8" w14:paraId="1600942F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33E8E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3979D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Палитра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C4D8E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83387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D8E19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11691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BAF71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631C8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DB76F8" w14:paraId="5B4FB95B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19057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B151A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Мир танца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54277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395AB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1762C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F408A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BBDB6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99ED9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DB76F8" w14:paraId="0301E386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6BFB0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47E6D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Солнечный балаганчик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32458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60A79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CC13D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E0F9B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9B455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7E0A6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DB76F8" w14:paraId="6DD35995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24D63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FDAA1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Социально-гуманитарная</w:t>
            </w:r>
          </w:p>
        </w:tc>
      </w:tr>
      <w:tr w:rsidR="00F14D63" w:rsidRPr="00DB76F8" w14:paraId="77724573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09626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D14BB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Малышок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13D7A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0283E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4B1D4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71405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7BCFE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A0018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DB76F8" w14:paraId="4542F81A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F42F8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91E28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Мир вокруг нас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693F7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71D63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F0A5A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CD8B0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1C867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209E9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DB76F8" w14:paraId="6F9E47ED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4C9B9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B9499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Познаю мир (дефектолог)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09BFB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Инд. занятия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CC354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E2A83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19186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8826B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01A50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DB76F8" w14:paraId="43F20B5D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A3946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3F4BE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По дороге в школу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0ED58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Групповая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E3E62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C015A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CCC09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C564E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7AA6E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DB76F8" w14:paraId="5D83D498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ABA9D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EBFB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Говорим правильно (логопед)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AD8F1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Инд. занятия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190CF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D2752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A519F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A42FD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8B210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DB76F8" w14:paraId="38F04FF4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FC1AF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610B8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ЦИПР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C3AE3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BDA59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8 мес.-3 г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477E8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8B527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A8A02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D5DB1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F14D63" w:rsidRPr="00DB76F8" w14:paraId="465EDC3A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818D5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D915F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Физкультурно-спортивная</w:t>
            </w:r>
          </w:p>
        </w:tc>
      </w:tr>
      <w:tr w:rsidR="00F14D63" w:rsidRPr="00DB76F8" w14:paraId="41CC5575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37A6E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CB43E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Плавание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B5FAD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24FAE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7AC44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86F50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33C42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B94E9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</w:tr>
      <w:tr w:rsidR="00F14D63" w:rsidRPr="00DB76F8" w14:paraId="4335A869" w14:textId="77777777" w:rsidTr="00DB7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746CA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392B1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F6BEF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CB5A5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164AB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FB2FD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25699" w14:textId="77777777" w:rsidR="00F14D63" w:rsidRPr="00DB76F8" w:rsidRDefault="00F14D63" w:rsidP="00DB76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76F8">
              <w:rPr>
                <w:rFonts w:ascii="PT Astra Serif" w:hAnsi="PT Astra Serif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0F861" w14:textId="77777777" w:rsidR="00F14D63" w:rsidRPr="00DB76F8" w:rsidRDefault="00F14D63" w:rsidP="00DB76F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14:paraId="7C8A91B1" w14:textId="77777777" w:rsidR="00F14D63" w:rsidRPr="00DB76F8" w:rsidRDefault="00F14D63" w:rsidP="00F14D63">
      <w:pPr>
        <w:pStyle w:val="11"/>
        <w:tabs>
          <w:tab w:val="left" w:pos="10773"/>
        </w:tabs>
        <w:spacing w:before="1"/>
        <w:ind w:left="0" w:right="675"/>
        <w:contextualSpacing/>
        <w:jc w:val="both"/>
        <w:rPr>
          <w:rFonts w:ascii="PT Astra Serif" w:hAnsi="PT Astra Serif"/>
        </w:rPr>
      </w:pPr>
    </w:p>
    <w:p w14:paraId="19C4E36A" w14:textId="77777777" w:rsidR="00F14D63" w:rsidRPr="00DB76F8" w:rsidRDefault="00F14D63" w:rsidP="001B74C7">
      <w:pPr>
        <w:tabs>
          <w:tab w:val="left" w:pos="10773"/>
        </w:tabs>
        <w:ind w:left="851" w:right="675"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14:paraId="05922449" w14:textId="2E37FC53" w:rsidR="00220DB9" w:rsidRPr="00DB76F8" w:rsidRDefault="00FB515E" w:rsidP="001B74C7">
      <w:pPr>
        <w:pStyle w:val="ae"/>
        <w:spacing w:before="0" w:beforeAutospacing="0" w:after="150" w:afterAutospacing="0"/>
        <w:contextualSpacing/>
        <w:rPr>
          <w:rFonts w:ascii="PT Astra Serif" w:hAnsi="PT Astra Serif"/>
          <w:b/>
        </w:rPr>
      </w:pPr>
      <w:r w:rsidRPr="00DB76F8">
        <w:rPr>
          <w:rFonts w:ascii="PT Astra Serif" w:hAnsi="PT Astra Serif"/>
          <w:b/>
        </w:rPr>
        <w:t xml:space="preserve"> </w:t>
      </w:r>
    </w:p>
    <w:p w14:paraId="534539C5" w14:textId="77777777" w:rsidR="00E15E72" w:rsidRPr="00DB76F8" w:rsidRDefault="00E15E72" w:rsidP="001B74C7">
      <w:pPr>
        <w:pStyle w:val="a4"/>
        <w:tabs>
          <w:tab w:val="left" w:pos="823"/>
          <w:tab w:val="left" w:pos="10773"/>
        </w:tabs>
        <w:spacing w:before="142"/>
        <w:ind w:left="1560" w:right="533"/>
        <w:contextualSpacing/>
        <w:jc w:val="both"/>
        <w:rPr>
          <w:rFonts w:ascii="PT Astra Serif" w:hAnsi="PT Astra Serif"/>
          <w:b/>
          <w:sz w:val="24"/>
          <w:szCs w:val="24"/>
        </w:rPr>
        <w:sectPr w:rsidR="00E15E72" w:rsidRPr="00DB76F8" w:rsidSect="004A3283">
          <w:pgSz w:w="11910" w:h="16840"/>
          <w:pgMar w:top="1080" w:right="140" w:bottom="993" w:left="320" w:header="713" w:footer="317" w:gutter="0"/>
          <w:cols w:space="720"/>
        </w:sectPr>
      </w:pPr>
    </w:p>
    <w:p w14:paraId="195890FC" w14:textId="77777777" w:rsidR="004A3283" w:rsidRPr="00DB76F8" w:rsidRDefault="004A3283" w:rsidP="00DB76F8">
      <w:pPr>
        <w:suppressAutoHyphens/>
        <w:ind w:right="533"/>
        <w:contextualSpacing/>
        <w:rPr>
          <w:rFonts w:ascii="PT Astra Serif" w:hAnsi="PT Astra Serif"/>
          <w:sz w:val="24"/>
          <w:szCs w:val="24"/>
        </w:rPr>
      </w:pPr>
    </w:p>
    <w:p w14:paraId="0337F164" w14:textId="2B9B0AAC" w:rsidR="00F02840" w:rsidRPr="00DB76F8" w:rsidRDefault="008623A2" w:rsidP="001B74C7">
      <w:pPr>
        <w:pStyle w:val="a3"/>
        <w:tabs>
          <w:tab w:val="left" w:pos="2467"/>
          <w:tab w:val="left" w:pos="5518"/>
          <w:tab w:val="left" w:pos="6882"/>
          <w:tab w:val="left" w:pos="9917"/>
        </w:tabs>
        <w:ind w:left="851" w:right="533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Результатами</w:t>
      </w:r>
      <w:r w:rsidR="001230C2" w:rsidRPr="00DB76F8">
        <w:rPr>
          <w:rFonts w:ascii="PT Astra Serif" w:hAnsi="PT Astra Serif"/>
        </w:rPr>
        <w:t xml:space="preserve"> </w:t>
      </w:r>
      <w:r w:rsidR="00EF044C" w:rsidRPr="00DB76F8">
        <w:rPr>
          <w:rFonts w:ascii="PT Astra Serif" w:hAnsi="PT Astra Serif"/>
        </w:rPr>
        <w:t xml:space="preserve">освоения </w:t>
      </w:r>
      <w:r w:rsidR="003E1ED6" w:rsidRPr="00DB76F8">
        <w:rPr>
          <w:rFonts w:ascii="PT Astra Serif" w:hAnsi="PT Astra Serif"/>
        </w:rPr>
        <w:t>ООП</w:t>
      </w:r>
      <w:r w:rsidR="001230C2" w:rsidRPr="00DB76F8">
        <w:rPr>
          <w:rFonts w:ascii="PT Astra Serif" w:hAnsi="PT Astra Serif"/>
        </w:rPr>
        <w:t xml:space="preserve"> </w:t>
      </w:r>
      <w:r w:rsidR="003E1ED6" w:rsidRPr="00DB76F8">
        <w:rPr>
          <w:rFonts w:ascii="PT Astra Serif" w:hAnsi="PT Astra Serif"/>
        </w:rPr>
        <w:t xml:space="preserve">МБДОУ № 209 и АООП МБДОУ № 209 </w:t>
      </w:r>
      <w:r w:rsidRPr="00DB76F8">
        <w:rPr>
          <w:rFonts w:ascii="PT Astra Serif" w:hAnsi="PT Astra Serif"/>
        </w:rPr>
        <w:t>являются</w:t>
      </w:r>
      <w:r w:rsidR="001230C2" w:rsidRPr="00DB76F8">
        <w:rPr>
          <w:rFonts w:ascii="PT Astra Serif" w:hAnsi="PT Astra Serif"/>
        </w:rPr>
        <w:t xml:space="preserve"> </w:t>
      </w:r>
      <w:r w:rsidRPr="00DB76F8">
        <w:rPr>
          <w:rFonts w:ascii="PT Astra Serif" w:hAnsi="PT Astra Serif"/>
        </w:rPr>
        <w:t>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14:paraId="14343CCF" w14:textId="75F51FB4" w:rsidR="0056030D" w:rsidRPr="00DB76F8" w:rsidRDefault="0056030D" w:rsidP="001B74C7">
      <w:pPr>
        <w:pStyle w:val="a3"/>
        <w:spacing w:before="36"/>
        <w:ind w:left="851" w:right="533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 xml:space="preserve">Система получения данных о состоянии деятельности дошкольного учреждения и принятия решений обеспечивается посредством мониторинга. Анализ качества образовательного процесса осуществляется путем наблюдения </w:t>
      </w:r>
      <w:r w:rsidR="00EF044C" w:rsidRPr="00DB76F8">
        <w:rPr>
          <w:rFonts w:ascii="PT Astra Serif" w:hAnsi="PT Astra Serif"/>
        </w:rPr>
        <w:t xml:space="preserve">за </w:t>
      </w:r>
      <w:r w:rsidRPr="00DB76F8">
        <w:rPr>
          <w:rFonts w:ascii="PT Astra Serif" w:hAnsi="PT Astra Serif"/>
        </w:rPr>
        <w:t>деятельност</w:t>
      </w:r>
      <w:r w:rsidR="00EF044C" w:rsidRPr="00DB76F8">
        <w:rPr>
          <w:rFonts w:ascii="PT Astra Serif" w:hAnsi="PT Astra Serif"/>
        </w:rPr>
        <w:t>ью</w:t>
      </w:r>
      <w:r w:rsidRPr="00DB76F8">
        <w:rPr>
          <w:rFonts w:ascii="PT Astra Serif" w:hAnsi="PT Astra Serif"/>
        </w:rPr>
        <w:t xml:space="preserve"> детей, педагогов, самоанализа воспитателей, обмена мнениями по поводу проводимых мероприятий. </w:t>
      </w:r>
      <w:r w:rsidRPr="00DB76F8">
        <w:rPr>
          <w:rFonts w:ascii="PT Astra Serif" w:hAnsi="PT Astra Serif"/>
          <w:spacing w:val="-3"/>
        </w:rPr>
        <w:t xml:space="preserve">По </w:t>
      </w:r>
      <w:r w:rsidRPr="00DB76F8">
        <w:rPr>
          <w:rFonts w:ascii="PT Astra Serif" w:hAnsi="PT Astra Serif"/>
        </w:rPr>
        <w:t>итогам анализа составляются справки, рекомендации, с которыми педагоги знакомятся на педсоветах. 2 раза в год воспитателями и специалистами общеобразовательных групп проводится мониторинг развития дошкольников по разным видам деятельности. В коррекционных группах мониторинг проводится 3 раза в год (сентябрь, январь, май). Результаты мониторинга позволяют планировать и организовывать дальнейшую работу, направленную на достижение качества, ориентироваться на индивидуальный подход, выявлять потенциальные возможности и способности каждого ребенка. Педагогическая диагностика в форме наблюдений и игровых заданий и других видов детской деятельности проводится без прекращения образовательного процесса в сроки, регламентированные календарным учебным</w:t>
      </w:r>
      <w:r w:rsidRPr="00DB76F8">
        <w:rPr>
          <w:rFonts w:ascii="PT Astra Serif" w:hAnsi="PT Astra Serif"/>
          <w:spacing w:val="-1"/>
        </w:rPr>
        <w:t xml:space="preserve"> </w:t>
      </w:r>
      <w:r w:rsidRPr="00DB76F8">
        <w:rPr>
          <w:rFonts w:ascii="PT Astra Serif" w:hAnsi="PT Astra Serif"/>
        </w:rPr>
        <w:t>графиком.</w:t>
      </w:r>
    </w:p>
    <w:p w14:paraId="0E155856" w14:textId="77777777" w:rsidR="00845451" w:rsidRPr="00DB76F8" w:rsidRDefault="00845451" w:rsidP="00CA4161">
      <w:pPr>
        <w:spacing w:after="59"/>
        <w:ind w:right="533"/>
        <w:contextualSpacing/>
        <w:jc w:val="both"/>
        <w:rPr>
          <w:rFonts w:ascii="PT Astra Serif" w:hAnsi="PT Astra Serif"/>
          <w:sz w:val="24"/>
          <w:szCs w:val="24"/>
        </w:rPr>
      </w:pPr>
    </w:p>
    <w:p w14:paraId="468627B7" w14:textId="77777777" w:rsidR="00F02840" w:rsidRPr="00DB76F8" w:rsidRDefault="008623A2" w:rsidP="001B74C7">
      <w:pPr>
        <w:pStyle w:val="21"/>
        <w:ind w:left="709" w:right="533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Условия д</w:t>
      </w:r>
      <w:r w:rsidR="000533AE" w:rsidRPr="00DB76F8">
        <w:rPr>
          <w:rFonts w:ascii="PT Astra Serif" w:hAnsi="PT Astra Serif"/>
        </w:rPr>
        <w:t>ля охраны и укрепления здоровья</w:t>
      </w:r>
    </w:p>
    <w:p w14:paraId="23AE760B" w14:textId="791EA079" w:rsidR="00F02840" w:rsidRPr="00DB76F8" w:rsidRDefault="008623A2" w:rsidP="001B74C7">
      <w:pPr>
        <w:pStyle w:val="a3"/>
        <w:spacing w:before="1"/>
        <w:ind w:left="709" w:right="533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 xml:space="preserve">В </w:t>
      </w:r>
      <w:r w:rsidR="00CA4161" w:rsidRPr="00DB76F8">
        <w:rPr>
          <w:rFonts w:ascii="PT Astra Serif" w:hAnsi="PT Astra Serif"/>
        </w:rPr>
        <w:t>МБДОУ № 209</w:t>
      </w:r>
      <w:r w:rsidRPr="00DB76F8">
        <w:rPr>
          <w:rFonts w:ascii="PT Astra Serif" w:hAnsi="PT Astra Serif"/>
        </w:rPr>
        <w:t xml:space="preserve"> созданы</w:t>
      </w:r>
      <w:r w:rsidR="00D14B2D" w:rsidRPr="00DB76F8">
        <w:rPr>
          <w:rFonts w:ascii="PT Astra Serif" w:hAnsi="PT Astra Serif"/>
        </w:rPr>
        <w:t xml:space="preserve"> </w:t>
      </w:r>
      <w:r w:rsidRPr="00DB76F8">
        <w:rPr>
          <w:rFonts w:ascii="PT Astra Serif" w:hAnsi="PT Astra Serif"/>
        </w:rPr>
        <w:t>необходимые условия для охраны и укрепления здоровья воспитанников.</w:t>
      </w:r>
    </w:p>
    <w:p w14:paraId="76F3404F" w14:textId="77777777" w:rsidR="00F02840" w:rsidRPr="00DB76F8" w:rsidRDefault="008623A2" w:rsidP="001B74C7">
      <w:pPr>
        <w:pStyle w:val="a3"/>
        <w:spacing w:before="3"/>
        <w:ind w:left="709" w:right="533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 xml:space="preserve">Медицинское обслуживание воспитанников дошкольного образовательного учреждения обеспечивает </w:t>
      </w:r>
      <w:r w:rsidR="001B20CC" w:rsidRPr="00DB76F8">
        <w:rPr>
          <w:rFonts w:ascii="PT Astra Serif" w:hAnsi="PT Astra Serif"/>
        </w:rPr>
        <w:t>Г</w:t>
      </w:r>
      <w:r w:rsidRPr="00DB76F8">
        <w:rPr>
          <w:rFonts w:ascii="PT Astra Serif" w:hAnsi="PT Astra Serif"/>
        </w:rPr>
        <w:t xml:space="preserve">УЗ </w:t>
      </w:r>
      <w:r w:rsidR="001B20CC" w:rsidRPr="00DB76F8">
        <w:rPr>
          <w:rFonts w:ascii="PT Astra Serif" w:hAnsi="PT Astra Serif"/>
        </w:rPr>
        <w:t>«</w:t>
      </w:r>
      <w:r w:rsidR="00964246" w:rsidRPr="00DB76F8">
        <w:rPr>
          <w:rFonts w:ascii="PT Astra Serif" w:hAnsi="PT Astra Serif" w:cs="Arial"/>
          <w:color w:val="282828"/>
          <w:shd w:val="clear" w:color="auto" w:fill="FFFFFF"/>
        </w:rPr>
        <w:t>Городская клиническая больница № 1</w:t>
      </w:r>
      <w:r w:rsidR="001B20CC" w:rsidRPr="00DB76F8">
        <w:rPr>
          <w:rFonts w:ascii="PT Astra Serif" w:hAnsi="PT Astra Serif"/>
        </w:rPr>
        <w:t>»</w:t>
      </w:r>
      <w:r w:rsidR="00964246" w:rsidRPr="00DB76F8">
        <w:rPr>
          <w:rFonts w:ascii="PT Astra Serif" w:hAnsi="PT Astra Serif"/>
        </w:rPr>
        <w:t>.</w:t>
      </w:r>
      <w:r w:rsidRPr="00DB76F8">
        <w:rPr>
          <w:rFonts w:ascii="PT Astra Serif" w:hAnsi="PT Astra Serif"/>
        </w:rPr>
        <w:t xml:space="preserve"> В детском саду имеется медицинский блок, который включает состав помещений, по площадям соответствующих санитарным правилам: кабинет врача, процедурный кабинет, изолятор. Медицинский кабинет оснащен всем необходимым оборудованием.</w:t>
      </w:r>
    </w:p>
    <w:p w14:paraId="6CF71F5E" w14:textId="77777777" w:rsidR="001B20CC" w:rsidRPr="00DB76F8" w:rsidRDefault="008623A2" w:rsidP="001B74C7">
      <w:pPr>
        <w:pStyle w:val="a3"/>
        <w:spacing w:before="90"/>
        <w:ind w:left="709" w:right="533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Основным источником сведений о состоянии здоровья воспитанников служат результаты обязательных медицинских осмотров. Медицинский персонал наряду с администрацией и</w:t>
      </w:r>
      <w:r w:rsidR="001B20CC" w:rsidRPr="00DB76F8">
        <w:rPr>
          <w:rFonts w:ascii="PT Astra Serif" w:hAnsi="PT Astra Serif"/>
        </w:rPr>
        <w:t xml:space="preserve"> педагогическим коллективом несёт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</w:r>
    </w:p>
    <w:p w14:paraId="5F7B3EF9" w14:textId="4B22B1FB" w:rsidR="001B20CC" w:rsidRPr="00DB76F8" w:rsidRDefault="001B20CC" w:rsidP="001B74C7">
      <w:pPr>
        <w:pStyle w:val="a3"/>
        <w:ind w:left="709" w:right="533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В течение 20</w:t>
      </w:r>
      <w:r w:rsidR="00D63665" w:rsidRPr="00DB76F8">
        <w:rPr>
          <w:rFonts w:ascii="PT Astra Serif" w:hAnsi="PT Astra Serif"/>
        </w:rPr>
        <w:t>2</w:t>
      </w:r>
      <w:r w:rsidR="002559F6" w:rsidRPr="00DB76F8">
        <w:rPr>
          <w:rFonts w:ascii="PT Astra Serif" w:hAnsi="PT Astra Serif"/>
        </w:rPr>
        <w:t>2</w:t>
      </w:r>
      <w:r w:rsidRPr="00DB76F8">
        <w:rPr>
          <w:rFonts w:ascii="PT Astra Serif" w:hAnsi="PT Astra Serif"/>
        </w:rPr>
        <w:t xml:space="preserve"> года продолжалась работа по охране и укреплению здоровья воспитанников. Профилактическая, противоэпидемиологическая, санитарно-просветительная работа велась согласно плану физкультурно-оздоровительной</w:t>
      </w:r>
      <w:r w:rsidRPr="00DB76F8">
        <w:rPr>
          <w:rFonts w:ascii="PT Astra Serif" w:hAnsi="PT Astra Serif"/>
          <w:spacing w:val="-9"/>
        </w:rPr>
        <w:t xml:space="preserve"> </w:t>
      </w:r>
      <w:r w:rsidRPr="00DB76F8">
        <w:rPr>
          <w:rFonts w:ascii="PT Astra Serif" w:hAnsi="PT Astra Serif"/>
        </w:rPr>
        <w:t>работы.</w:t>
      </w:r>
    </w:p>
    <w:p w14:paraId="162BD0F8" w14:textId="77777777" w:rsidR="001B20CC" w:rsidRPr="00DB76F8" w:rsidRDefault="001B20CC" w:rsidP="001B74C7">
      <w:pPr>
        <w:pStyle w:val="a3"/>
        <w:ind w:left="709" w:right="533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С целью оздоровления проводились закаливающие мероприятия: гимнастика на свежем воздухе в тёплое время года и после сна, мытье рук до локтей, физкультурные занятия на свежем воздухе, солнечные ванны, хождение босиком по ребристым дорожкам, обтирания махровыми рукавицами.</w:t>
      </w:r>
    </w:p>
    <w:p w14:paraId="64D9D103" w14:textId="77777777" w:rsidR="002559F6" w:rsidRPr="00DB76F8" w:rsidRDefault="00D63665" w:rsidP="002559F6">
      <w:pPr>
        <w:pStyle w:val="a3"/>
        <w:ind w:left="709" w:right="533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Большое внимание в течение года у</w:t>
      </w:r>
      <w:r w:rsidR="001B20CC" w:rsidRPr="00DB76F8">
        <w:rPr>
          <w:rFonts w:ascii="PT Astra Serif" w:hAnsi="PT Astra Serif"/>
        </w:rPr>
        <w:t xml:space="preserve">делялось пропаганде здорового образа жизни и просвещению родителей по вопросам физического развития воспитания дошкольников, профилактики детской заболеваемости. </w:t>
      </w:r>
      <w:r w:rsidRPr="00DB76F8">
        <w:rPr>
          <w:rFonts w:ascii="PT Astra Serif" w:hAnsi="PT Astra Serif"/>
        </w:rPr>
        <w:t xml:space="preserve">Особое </w:t>
      </w:r>
      <w:r w:rsidR="001B20CC" w:rsidRPr="00DB76F8">
        <w:rPr>
          <w:rFonts w:ascii="PT Astra Serif" w:hAnsi="PT Astra Serif"/>
        </w:rPr>
        <w:t>значение придавалось организации двигательной активности детей, развитию основных движений, подвижным играм и специальным мерам закаливания детского организма. Велась работа по организации, обогащению и использованию спортивных уголков в</w:t>
      </w:r>
      <w:r w:rsidR="001B20CC" w:rsidRPr="00DB76F8">
        <w:rPr>
          <w:rFonts w:ascii="PT Astra Serif" w:hAnsi="PT Astra Serif"/>
          <w:spacing w:val="-15"/>
        </w:rPr>
        <w:t xml:space="preserve"> </w:t>
      </w:r>
      <w:r w:rsidR="001B20CC" w:rsidRPr="00DB76F8">
        <w:rPr>
          <w:rFonts w:ascii="PT Astra Serif" w:hAnsi="PT Astra Serif"/>
        </w:rPr>
        <w:t>группах.</w:t>
      </w:r>
    </w:p>
    <w:p w14:paraId="53EA6CE0" w14:textId="21C38534" w:rsidR="001B20CC" w:rsidRPr="00DB76F8" w:rsidRDefault="001B20CC" w:rsidP="002559F6">
      <w:pPr>
        <w:pStyle w:val="a3"/>
        <w:ind w:left="709" w:right="533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Организация рационального режима и двигательной деятельности на занятиях осуществлялась с учётом состояния здоровья и возрастных особенностей детей и сезона</w:t>
      </w:r>
      <w:r w:rsidRPr="00DB76F8">
        <w:rPr>
          <w:rFonts w:ascii="PT Astra Serif" w:hAnsi="PT Astra Serif"/>
          <w:spacing w:val="-18"/>
        </w:rPr>
        <w:t xml:space="preserve"> </w:t>
      </w:r>
      <w:r w:rsidRPr="00DB76F8">
        <w:rPr>
          <w:rFonts w:ascii="PT Astra Serif" w:hAnsi="PT Astra Serif"/>
        </w:rPr>
        <w:t>года.</w:t>
      </w:r>
    </w:p>
    <w:p w14:paraId="635FA57D" w14:textId="10CFB754" w:rsidR="001B20CC" w:rsidRPr="00DB76F8" w:rsidRDefault="001B20CC" w:rsidP="001B74C7">
      <w:pPr>
        <w:pStyle w:val="a3"/>
        <w:ind w:left="709" w:right="533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 xml:space="preserve">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Контроль со стороны </w:t>
      </w:r>
      <w:r w:rsidR="00F91EE0" w:rsidRPr="00DB76F8">
        <w:rPr>
          <w:rFonts w:ascii="PT Astra Serif" w:hAnsi="PT Astra Serif"/>
        </w:rPr>
        <w:t>медсестры</w:t>
      </w:r>
      <w:r w:rsidRPr="00DB76F8">
        <w:rPr>
          <w:rFonts w:ascii="PT Astra Serif" w:hAnsi="PT Astra Serif"/>
        </w:rPr>
        <w:t xml:space="preserve"> и администрации детского сада за правильной организацией питания, сна, подъема, проведением утренней гимнастики позволил улучшить работу по воспитанию культурно- гигиенических навыков детей.</w:t>
      </w:r>
    </w:p>
    <w:p w14:paraId="50C5ECAF" w14:textId="77777777" w:rsidR="00402A93" w:rsidRPr="00DB76F8" w:rsidRDefault="00402A93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675C9DA0" w14:textId="0EBCCEE6" w:rsidR="00960965" w:rsidRPr="00DB76F8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b/>
          <w:sz w:val="24"/>
          <w:szCs w:val="24"/>
        </w:rPr>
        <w:t xml:space="preserve">Анализ состояния здоровья детей </w:t>
      </w:r>
    </w:p>
    <w:tbl>
      <w:tblPr>
        <w:tblpPr w:leftFromText="180" w:rightFromText="180" w:vertAnchor="text" w:horzAnchor="margin" w:tblpXSpec="center" w:tblpY="326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347"/>
        <w:gridCol w:w="2189"/>
        <w:gridCol w:w="2126"/>
      </w:tblGrid>
      <w:tr w:rsidR="002559F6" w:rsidRPr="00DB76F8" w14:paraId="4F9F9A1D" w14:textId="3A99D939" w:rsidTr="002559F6">
        <w:trPr>
          <w:trHeight w:val="285"/>
        </w:trPr>
        <w:tc>
          <w:tcPr>
            <w:tcW w:w="1242" w:type="dxa"/>
            <w:vMerge w:val="restart"/>
          </w:tcPr>
          <w:p w14:paraId="6717EE92" w14:textId="77777777" w:rsidR="002559F6" w:rsidRPr="00DB76F8" w:rsidRDefault="002559F6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№ группы</w:t>
            </w:r>
          </w:p>
        </w:tc>
        <w:tc>
          <w:tcPr>
            <w:tcW w:w="4332" w:type="dxa"/>
            <w:gridSpan w:val="2"/>
          </w:tcPr>
          <w:p w14:paraId="1C284303" w14:textId="092149D5" w:rsidR="002559F6" w:rsidRPr="00DB76F8" w:rsidRDefault="002559F6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Pr="00DB76F8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2</w:t>
            </w:r>
            <w:r w:rsidRPr="00DB76F8">
              <w:rPr>
                <w:rFonts w:ascii="PT Astra Serif" w:hAnsi="PT Astra Serif"/>
                <w:b/>
                <w:sz w:val="24"/>
                <w:szCs w:val="24"/>
              </w:rPr>
              <w:t>1 г.</w:t>
            </w:r>
          </w:p>
        </w:tc>
        <w:tc>
          <w:tcPr>
            <w:tcW w:w="4315" w:type="dxa"/>
            <w:gridSpan w:val="2"/>
          </w:tcPr>
          <w:p w14:paraId="3B2F2AF0" w14:textId="1435215E" w:rsidR="002559F6" w:rsidRPr="00DB76F8" w:rsidRDefault="002559F6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2022 г.</w:t>
            </w:r>
          </w:p>
        </w:tc>
      </w:tr>
      <w:tr w:rsidR="002559F6" w:rsidRPr="00DB76F8" w14:paraId="3D0FB0AA" w14:textId="1B8EFAC1" w:rsidTr="002559F6">
        <w:trPr>
          <w:trHeight w:val="124"/>
        </w:trPr>
        <w:tc>
          <w:tcPr>
            <w:tcW w:w="1242" w:type="dxa"/>
            <w:vMerge/>
          </w:tcPr>
          <w:p w14:paraId="38E82413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BCC911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 xml:space="preserve">Заболеваемость (%) </w:t>
            </w:r>
          </w:p>
        </w:tc>
        <w:tc>
          <w:tcPr>
            <w:tcW w:w="2347" w:type="dxa"/>
          </w:tcPr>
          <w:p w14:paraId="317A54B0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Посещаемость (%)</w:t>
            </w:r>
          </w:p>
        </w:tc>
        <w:tc>
          <w:tcPr>
            <w:tcW w:w="2189" w:type="dxa"/>
          </w:tcPr>
          <w:p w14:paraId="068CFABF" w14:textId="0E1187BB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 xml:space="preserve">Заболеваемость (%) </w:t>
            </w:r>
          </w:p>
        </w:tc>
        <w:tc>
          <w:tcPr>
            <w:tcW w:w="2126" w:type="dxa"/>
          </w:tcPr>
          <w:p w14:paraId="57366F1E" w14:textId="5190D258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Посещаемость (%)</w:t>
            </w:r>
          </w:p>
        </w:tc>
      </w:tr>
      <w:tr w:rsidR="002559F6" w:rsidRPr="00DB76F8" w14:paraId="0BF615AB" w14:textId="5E51A3CB" w:rsidTr="002559F6">
        <w:trPr>
          <w:trHeight w:val="273"/>
        </w:trPr>
        <w:tc>
          <w:tcPr>
            <w:tcW w:w="1242" w:type="dxa"/>
          </w:tcPr>
          <w:p w14:paraId="1DF94399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EA31640" w14:textId="6F08C065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14:paraId="51999501" w14:textId="06E70A09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2189" w:type="dxa"/>
          </w:tcPr>
          <w:p w14:paraId="595752B3" w14:textId="4CFBFDE1" w:rsidR="002559F6" w:rsidRPr="00DB76F8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D05910A" w14:textId="6D18016F" w:rsidR="002559F6" w:rsidRPr="00DB76F8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</w:tr>
      <w:tr w:rsidR="002559F6" w:rsidRPr="00DB76F8" w14:paraId="0F62A733" w14:textId="599A14DB" w:rsidTr="002559F6">
        <w:trPr>
          <w:trHeight w:val="285"/>
        </w:trPr>
        <w:tc>
          <w:tcPr>
            <w:tcW w:w="1242" w:type="dxa"/>
          </w:tcPr>
          <w:p w14:paraId="7AA9ED7A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4084F8A" w14:textId="2E76CB21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5,5</w:t>
            </w:r>
          </w:p>
        </w:tc>
        <w:tc>
          <w:tcPr>
            <w:tcW w:w="2347" w:type="dxa"/>
          </w:tcPr>
          <w:p w14:paraId="2DE04277" w14:textId="137206AB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2189" w:type="dxa"/>
          </w:tcPr>
          <w:p w14:paraId="2891E4CE" w14:textId="12DFE686" w:rsidR="002559F6" w:rsidRPr="00DB76F8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71F08E1" w14:textId="0B287B03" w:rsidR="002559F6" w:rsidRPr="00DB76F8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</w:tr>
      <w:tr w:rsidR="002559F6" w:rsidRPr="00DB76F8" w14:paraId="17718C3F" w14:textId="4CA441C1" w:rsidTr="002559F6">
        <w:trPr>
          <w:trHeight w:val="285"/>
        </w:trPr>
        <w:tc>
          <w:tcPr>
            <w:tcW w:w="1242" w:type="dxa"/>
          </w:tcPr>
          <w:p w14:paraId="56B50C71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AAB3EBD" w14:textId="566C9F91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14:paraId="1692C3E3" w14:textId="07FB0CC2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2189" w:type="dxa"/>
          </w:tcPr>
          <w:p w14:paraId="1E089645" w14:textId="0DADDD92" w:rsidR="002559F6" w:rsidRPr="00DB76F8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47B74C9" w14:textId="138DB710" w:rsidR="002559F6" w:rsidRPr="00DB76F8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</w:tr>
      <w:tr w:rsidR="002559F6" w:rsidRPr="00DB76F8" w14:paraId="74918F1C" w14:textId="1F3C1D89" w:rsidTr="002559F6">
        <w:trPr>
          <w:trHeight w:val="273"/>
        </w:trPr>
        <w:tc>
          <w:tcPr>
            <w:tcW w:w="1242" w:type="dxa"/>
          </w:tcPr>
          <w:p w14:paraId="7A1E09E0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D6DD108" w14:textId="49F732D6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28F90716" w14:textId="421C9849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2189" w:type="dxa"/>
          </w:tcPr>
          <w:p w14:paraId="37047320" w14:textId="3EA61E8F" w:rsidR="002559F6" w:rsidRPr="00DB76F8" w:rsidRDefault="00544C8F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045D46E" w14:textId="26694609" w:rsidR="002559F6" w:rsidRPr="00DB76F8" w:rsidRDefault="0029517C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</w:tr>
      <w:tr w:rsidR="002559F6" w:rsidRPr="00DB76F8" w14:paraId="3FD0CB8B" w14:textId="71F35A9F" w:rsidTr="002559F6">
        <w:trPr>
          <w:trHeight w:val="285"/>
        </w:trPr>
        <w:tc>
          <w:tcPr>
            <w:tcW w:w="1242" w:type="dxa"/>
          </w:tcPr>
          <w:p w14:paraId="0F2C2740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BEA8251" w14:textId="653797DA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5E961C84" w14:textId="6BDFE3A0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2189" w:type="dxa"/>
          </w:tcPr>
          <w:p w14:paraId="57BE3F27" w14:textId="6CAA6EA6" w:rsidR="002559F6" w:rsidRPr="00DB76F8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FE87DB9" w14:textId="4B96C8AA" w:rsidR="002559F6" w:rsidRPr="00DB76F8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</w:tr>
      <w:tr w:rsidR="002559F6" w:rsidRPr="00DB76F8" w14:paraId="1C9FC15C" w14:textId="352BF4B4" w:rsidTr="002559F6">
        <w:trPr>
          <w:trHeight w:val="285"/>
        </w:trPr>
        <w:tc>
          <w:tcPr>
            <w:tcW w:w="1242" w:type="dxa"/>
          </w:tcPr>
          <w:p w14:paraId="481D7A4C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2DE9978B" w14:textId="37972E1E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14:paraId="7567727B" w14:textId="659255BD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189" w:type="dxa"/>
          </w:tcPr>
          <w:p w14:paraId="106B67CF" w14:textId="729CF9B9" w:rsidR="002559F6" w:rsidRPr="00DB76F8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725776B4" w14:textId="281CB5D0" w:rsidR="002559F6" w:rsidRPr="00DB76F8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</w:tr>
      <w:tr w:rsidR="002559F6" w:rsidRPr="00DB76F8" w14:paraId="06FBDB5D" w14:textId="2071C503" w:rsidTr="002559F6">
        <w:trPr>
          <w:trHeight w:val="273"/>
        </w:trPr>
        <w:tc>
          <w:tcPr>
            <w:tcW w:w="1242" w:type="dxa"/>
          </w:tcPr>
          <w:p w14:paraId="37C9B6D2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50776C4E" w14:textId="54098CA5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2347" w:type="dxa"/>
          </w:tcPr>
          <w:p w14:paraId="1082DA42" w14:textId="13D3892A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2189" w:type="dxa"/>
          </w:tcPr>
          <w:p w14:paraId="7F8C5775" w14:textId="0DC30545" w:rsidR="002559F6" w:rsidRPr="00DB76F8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79FD40A" w14:textId="3BE9A746" w:rsidR="002559F6" w:rsidRPr="00DB76F8" w:rsidRDefault="005D5480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</w:tr>
      <w:tr w:rsidR="002559F6" w:rsidRPr="00DB76F8" w14:paraId="1A9A8398" w14:textId="59965634" w:rsidTr="002559F6">
        <w:trPr>
          <w:trHeight w:val="285"/>
        </w:trPr>
        <w:tc>
          <w:tcPr>
            <w:tcW w:w="1242" w:type="dxa"/>
          </w:tcPr>
          <w:p w14:paraId="071B39E8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3A8938D2" w14:textId="2A2C065A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9,5</w:t>
            </w:r>
          </w:p>
        </w:tc>
        <w:tc>
          <w:tcPr>
            <w:tcW w:w="2347" w:type="dxa"/>
          </w:tcPr>
          <w:p w14:paraId="3D55AB54" w14:textId="7EFABFFF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2189" w:type="dxa"/>
          </w:tcPr>
          <w:p w14:paraId="258D6317" w14:textId="5CC0A2EF" w:rsidR="002559F6" w:rsidRPr="00DB76F8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7775E92C" w14:textId="20AF567E" w:rsidR="002559F6" w:rsidRPr="00DB76F8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</w:tr>
      <w:tr w:rsidR="002559F6" w:rsidRPr="00DB76F8" w14:paraId="186CE023" w14:textId="017F267D" w:rsidTr="002559F6">
        <w:trPr>
          <w:trHeight w:val="273"/>
        </w:trPr>
        <w:tc>
          <w:tcPr>
            <w:tcW w:w="1242" w:type="dxa"/>
          </w:tcPr>
          <w:p w14:paraId="34B71C09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6FBB597D" w14:textId="6885C829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2,5</w:t>
            </w:r>
          </w:p>
        </w:tc>
        <w:tc>
          <w:tcPr>
            <w:tcW w:w="2347" w:type="dxa"/>
          </w:tcPr>
          <w:p w14:paraId="0164F08C" w14:textId="059860B6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2189" w:type="dxa"/>
          </w:tcPr>
          <w:p w14:paraId="12C6F05A" w14:textId="32EEA20D" w:rsidR="0029517C" w:rsidRPr="00DB76F8" w:rsidRDefault="0029517C" w:rsidP="0029517C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05F4334D" w14:textId="1A911F32" w:rsidR="002559F6" w:rsidRPr="00DB76F8" w:rsidRDefault="0029517C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</w:tr>
      <w:tr w:rsidR="002559F6" w:rsidRPr="00DB76F8" w14:paraId="22B71BF2" w14:textId="0460B2B2" w:rsidTr="002559F6">
        <w:trPr>
          <w:trHeight w:val="285"/>
        </w:trPr>
        <w:tc>
          <w:tcPr>
            <w:tcW w:w="1242" w:type="dxa"/>
          </w:tcPr>
          <w:p w14:paraId="23DF57D0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4A389546" w14:textId="2BA5623F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347" w:type="dxa"/>
          </w:tcPr>
          <w:p w14:paraId="77C3844B" w14:textId="2C47436C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2189" w:type="dxa"/>
          </w:tcPr>
          <w:p w14:paraId="06CE0A7E" w14:textId="3CE97B67" w:rsidR="002559F6" w:rsidRPr="00DB76F8" w:rsidRDefault="0029517C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CB40B9A" w14:textId="1E203B7D" w:rsidR="002559F6" w:rsidRPr="00DB76F8" w:rsidRDefault="0029517C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</w:tr>
      <w:tr w:rsidR="002559F6" w:rsidRPr="00DB76F8" w14:paraId="6E577FAE" w14:textId="722DB83C" w:rsidTr="002559F6">
        <w:trPr>
          <w:trHeight w:val="285"/>
        </w:trPr>
        <w:tc>
          <w:tcPr>
            <w:tcW w:w="1242" w:type="dxa"/>
          </w:tcPr>
          <w:p w14:paraId="65B7DF90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5A08908C" w14:textId="5C712352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347" w:type="dxa"/>
          </w:tcPr>
          <w:p w14:paraId="159E20A8" w14:textId="70A4F3F6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2189" w:type="dxa"/>
          </w:tcPr>
          <w:p w14:paraId="116ADD33" w14:textId="799C73D2" w:rsidR="002559F6" w:rsidRPr="00DB76F8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5F01C164" w14:textId="4AFA264F" w:rsidR="002559F6" w:rsidRPr="00DB76F8" w:rsidRDefault="00CC1513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</w:tr>
      <w:tr w:rsidR="002559F6" w:rsidRPr="00DB76F8" w14:paraId="01C92691" w14:textId="6165133C" w:rsidTr="002559F6">
        <w:trPr>
          <w:trHeight w:val="298"/>
        </w:trPr>
        <w:tc>
          <w:tcPr>
            <w:tcW w:w="1242" w:type="dxa"/>
          </w:tcPr>
          <w:p w14:paraId="0800D598" w14:textId="77777777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230ECA9D" w14:textId="4E28C10E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097FAAD3" w14:textId="36E0093F" w:rsidR="002559F6" w:rsidRPr="00DB76F8" w:rsidRDefault="002559F6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2189" w:type="dxa"/>
          </w:tcPr>
          <w:p w14:paraId="6DE19A64" w14:textId="5583D0AE" w:rsidR="002559F6" w:rsidRPr="00DB76F8" w:rsidRDefault="0029517C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D9FD2F0" w14:textId="4229B7FA" w:rsidR="002559F6" w:rsidRPr="00DB76F8" w:rsidRDefault="0029517C" w:rsidP="002559F6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</w:tr>
    </w:tbl>
    <w:p w14:paraId="1CD927D9" w14:textId="77777777" w:rsidR="00960965" w:rsidRPr="00DB76F8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51DA78E4" w14:textId="77777777" w:rsidR="00960965" w:rsidRPr="00DB76F8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455C9121" w14:textId="77777777" w:rsidR="00960965" w:rsidRPr="00DB76F8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0B3871B6" w14:textId="77777777" w:rsidR="00960965" w:rsidRPr="00DB76F8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0F6F1AFA" w14:textId="77777777" w:rsidR="00960965" w:rsidRPr="00DB76F8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346AA3B7" w14:textId="77777777" w:rsidR="00960965" w:rsidRPr="00DB76F8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7A17747A" w14:textId="77777777" w:rsidR="00960965" w:rsidRPr="00DB76F8" w:rsidRDefault="00960965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70DC53B8" w14:textId="77777777" w:rsidR="0056030D" w:rsidRPr="00DB76F8" w:rsidRDefault="0056030D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4F84AD28" w14:textId="77777777" w:rsidR="0056030D" w:rsidRPr="00DB76F8" w:rsidRDefault="0056030D" w:rsidP="001B74C7">
      <w:pPr>
        <w:ind w:left="567" w:firstLine="426"/>
        <w:contextualSpacing/>
        <w:rPr>
          <w:rFonts w:ascii="PT Astra Serif" w:hAnsi="PT Astra Serif"/>
          <w:b/>
          <w:sz w:val="24"/>
          <w:szCs w:val="24"/>
        </w:rPr>
      </w:pPr>
    </w:p>
    <w:p w14:paraId="79985DDB" w14:textId="18FA14AE" w:rsidR="00C64645" w:rsidRPr="00DB76F8" w:rsidRDefault="00C64645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4CF827D5" w14:textId="671D014D" w:rsidR="002559F6" w:rsidRPr="00DB76F8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5EC7C887" w14:textId="3164CFEA" w:rsidR="002559F6" w:rsidRPr="00DB76F8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03891AEE" w14:textId="3DDAC48C" w:rsidR="002559F6" w:rsidRPr="00DB76F8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0CB30F85" w14:textId="4C6720EE" w:rsidR="002559F6" w:rsidRPr="00DB76F8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2B672C78" w14:textId="3021C18D" w:rsidR="002559F6" w:rsidRPr="00DB76F8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1A0AFC6A" w14:textId="32823F35" w:rsidR="002559F6" w:rsidRPr="00DB76F8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49BF9FC8" w14:textId="57619917" w:rsidR="002559F6" w:rsidRPr="00DB76F8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5AFB2B16" w14:textId="77777777" w:rsidR="002559F6" w:rsidRPr="00DB76F8" w:rsidRDefault="002559F6" w:rsidP="001B74C7">
      <w:pPr>
        <w:contextualSpacing/>
        <w:rPr>
          <w:rFonts w:ascii="PT Astra Serif" w:hAnsi="PT Astra Serif"/>
          <w:b/>
          <w:sz w:val="24"/>
          <w:szCs w:val="24"/>
        </w:rPr>
      </w:pPr>
    </w:p>
    <w:p w14:paraId="72887164" w14:textId="0601385A" w:rsidR="00960965" w:rsidRPr="00DB76F8" w:rsidRDefault="0019074C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b/>
          <w:sz w:val="24"/>
          <w:szCs w:val="24"/>
        </w:rPr>
        <w:t>Распределение по г</w:t>
      </w:r>
      <w:r w:rsidR="00960965" w:rsidRPr="00DB76F8">
        <w:rPr>
          <w:rFonts w:ascii="PT Astra Serif" w:hAnsi="PT Astra Serif"/>
          <w:b/>
          <w:sz w:val="24"/>
          <w:szCs w:val="24"/>
        </w:rPr>
        <w:t>рупп</w:t>
      </w:r>
      <w:r w:rsidRPr="00DB76F8">
        <w:rPr>
          <w:rFonts w:ascii="PT Astra Serif" w:hAnsi="PT Astra Serif"/>
          <w:b/>
          <w:sz w:val="24"/>
          <w:szCs w:val="24"/>
        </w:rPr>
        <w:t>ам</w:t>
      </w:r>
      <w:r w:rsidR="00960965" w:rsidRPr="00DB76F8">
        <w:rPr>
          <w:rFonts w:ascii="PT Astra Serif" w:hAnsi="PT Astra Serif"/>
          <w:b/>
          <w:sz w:val="24"/>
          <w:szCs w:val="24"/>
        </w:rPr>
        <w:t xml:space="preserve"> здоровья </w:t>
      </w:r>
    </w:p>
    <w:p w14:paraId="7772EDCE" w14:textId="77777777" w:rsidR="00960965" w:rsidRPr="00DB76F8" w:rsidRDefault="00960965" w:rsidP="001B74C7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308"/>
        <w:gridCol w:w="1365"/>
        <w:gridCol w:w="1242"/>
        <w:gridCol w:w="1242"/>
      </w:tblGrid>
      <w:tr w:rsidR="002A09C4" w:rsidRPr="00DB76F8" w14:paraId="566C1C2C" w14:textId="124B1F50" w:rsidTr="00845451">
        <w:trPr>
          <w:trHeight w:val="298"/>
        </w:trPr>
        <w:tc>
          <w:tcPr>
            <w:tcW w:w="2907" w:type="dxa"/>
            <w:vAlign w:val="center"/>
          </w:tcPr>
          <w:p w14:paraId="0F19E802" w14:textId="77777777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1308" w:type="dxa"/>
          </w:tcPr>
          <w:p w14:paraId="4AAC5621" w14:textId="6C778B28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20</w:t>
            </w:r>
          </w:p>
        </w:tc>
        <w:tc>
          <w:tcPr>
            <w:tcW w:w="1365" w:type="dxa"/>
          </w:tcPr>
          <w:p w14:paraId="6FC268E8" w14:textId="5FE2EDA3" w:rsidR="002A09C4" w:rsidRPr="002A09C4" w:rsidRDefault="002A09C4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202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14:paraId="24492906" w14:textId="25E6E3A6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14:paraId="66FCFD0D" w14:textId="20F84707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2A09C4" w:rsidRPr="00DB76F8" w14:paraId="4342C388" w14:textId="1284D662" w:rsidTr="00845451">
        <w:trPr>
          <w:trHeight w:val="300"/>
        </w:trPr>
        <w:tc>
          <w:tcPr>
            <w:tcW w:w="2907" w:type="dxa"/>
            <w:vAlign w:val="center"/>
          </w:tcPr>
          <w:p w14:paraId="0C81B787" w14:textId="77777777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 группа здоровья</w:t>
            </w:r>
          </w:p>
        </w:tc>
        <w:tc>
          <w:tcPr>
            <w:tcW w:w="1308" w:type="dxa"/>
          </w:tcPr>
          <w:p w14:paraId="1A2E6BBA" w14:textId="230EC927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1365" w:type="dxa"/>
          </w:tcPr>
          <w:p w14:paraId="41012725" w14:textId="779ED0B8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242" w:type="dxa"/>
          </w:tcPr>
          <w:p w14:paraId="0D03F360" w14:textId="1C607C93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1242" w:type="dxa"/>
          </w:tcPr>
          <w:p w14:paraId="0D212E58" w14:textId="17871F7A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</w:tr>
      <w:tr w:rsidR="002A09C4" w:rsidRPr="00DB76F8" w14:paraId="5D30CAE1" w14:textId="4CFB970C" w:rsidTr="00845451">
        <w:trPr>
          <w:trHeight w:val="339"/>
        </w:trPr>
        <w:tc>
          <w:tcPr>
            <w:tcW w:w="2907" w:type="dxa"/>
            <w:vAlign w:val="center"/>
          </w:tcPr>
          <w:p w14:paraId="7354110B" w14:textId="77777777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 группа здоровья</w:t>
            </w:r>
          </w:p>
        </w:tc>
        <w:tc>
          <w:tcPr>
            <w:tcW w:w="1308" w:type="dxa"/>
          </w:tcPr>
          <w:p w14:paraId="28D53399" w14:textId="4728C890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365" w:type="dxa"/>
          </w:tcPr>
          <w:p w14:paraId="41DD0209" w14:textId="2F12D6E3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242" w:type="dxa"/>
          </w:tcPr>
          <w:p w14:paraId="6C1FF00D" w14:textId="54217484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1242" w:type="dxa"/>
          </w:tcPr>
          <w:p w14:paraId="6ADE8039" w14:textId="29C6AC86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152</w:t>
            </w:r>
          </w:p>
        </w:tc>
      </w:tr>
      <w:tr w:rsidR="002A09C4" w:rsidRPr="00DB76F8" w14:paraId="3B6CF7D5" w14:textId="74E9F4E1" w:rsidTr="00845451">
        <w:trPr>
          <w:trHeight w:val="342"/>
        </w:trPr>
        <w:tc>
          <w:tcPr>
            <w:tcW w:w="2907" w:type="dxa"/>
            <w:vAlign w:val="center"/>
          </w:tcPr>
          <w:p w14:paraId="33E3F920" w14:textId="77777777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 группа здоровья</w:t>
            </w:r>
          </w:p>
        </w:tc>
        <w:tc>
          <w:tcPr>
            <w:tcW w:w="1308" w:type="dxa"/>
          </w:tcPr>
          <w:p w14:paraId="49C96CE0" w14:textId="1EF9E844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365" w:type="dxa"/>
          </w:tcPr>
          <w:p w14:paraId="040C95EF" w14:textId="4AA1B126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242" w:type="dxa"/>
          </w:tcPr>
          <w:p w14:paraId="2CFC5BD1" w14:textId="7A78B9D2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42" w:type="dxa"/>
          </w:tcPr>
          <w:p w14:paraId="4E64446A" w14:textId="25BAD521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2A09C4" w:rsidRPr="00DB76F8" w14:paraId="54F15620" w14:textId="77A166E7" w:rsidTr="00845451">
        <w:trPr>
          <w:trHeight w:val="294"/>
        </w:trPr>
        <w:tc>
          <w:tcPr>
            <w:tcW w:w="2907" w:type="dxa"/>
            <w:vAlign w:val="center"/>
          </w:tcPr>
          <w:p w14:paraId="5E6C7C18" w14:textId="77777777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4 группа здоровья</w:t>
            </w:r>
          </w:p>
        </w:tc>
        <w:tc>
          <w:tcPr>
            <w:tcW w:w="1308" w:type="dxa"/>
          </w:tcPr>
          <w:p w14:paraId="1617A1C5" w14:textId="7450326F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1365" w:type="dxa"/>
          </w:tcPr>
          <w:p w14:paraId="278E9CAE" w14:textId="3A90F777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14:paraId="0D26F72F" w14:textId="0D0D1C7F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14:paraId="05F5A84E" w14:textId="0B8F287C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2A09C4" w:rsidRPr="00DB76F8" w14:paraId="780B7E39" w14:textId="3C465988" w:rsidTr="00845451">
        <w:trPr>
          <w:trHeight w:val="328"/>
        </w:trPr>
        <w:tc>
          <w:tcPr>
            <w:tcW w:w="2907" w:type="dxa"/>
            <w:vAlign w:val="center"/>
          </w:tcPr>
          <w:p w14:paraId="4981E14A" w14:textId="77777777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 группа здоровья</w:t>
            </w:r>
          </w:p>
        </w:tc>
        <w:tc>
          <w:tcPr>
            <w:tcW w:w="1308" w:type="dxa"/>
          </w:tcPr>
          <w:p w14:paraId="26AD3C86" w14:textId="54B42757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365" w:type="dxa"/>
          </w:tcPr>
          <w:p w14:paraId="10968EC2" w14:textId="7F1A99F3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242" w:type="dxa"/>
          </w:tcPr>
          <w:p w14:paraId="3F9D5198" w14:textId="09689AF3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242" w:type="dxa"/>
          </w:tcPr>
          <w:p w14:paraId="71E57BCA" w14:textId="378F45AB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</w:tr>
      <w:tr w:rsidR="002A09C4" w:rsidRPr="00DB76F8" w14:paraId="637717B6" w14:textId="0BCAD5DE" w:rsidTr="00845451">
        <w:trPr>
          <w:trHeight w:val="328"/>
        </w:trPr>
        <w:tc>
          <w:tcPr>
            <w:tcW w:w="2907" w:type="dxa"/>
            <w:vAlign w:val="center"/>
          </w:tcPr>
          <w:p w14:paraId="146190CB" w14:textId="62BDEBD6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Общее количество детей</w:t>
            </w:r>
          </w:p>
        </w:tc>
        <w:tc>
          <w:tcPr>
            <w:tcW w:w="1308" w:type="dxa"/>
          </w:tcPr>
          <w:p w14:paraId="5999BFFD" w14:textId="1FAE0D5A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33</w:t>
            </w:r>
            <w:r w:rsidRPr="00DB76F8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365" w:type="dxa"/>
          </w:tcPr>
          <w:p w14:paraId="7A672EB0" w14:textId="152AE5CC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B76F8">
              <w:rPr>
                <w:rFonts w:ascii="PT Astra Serif" w:hAnsi="PT Astra Serif"/>
                <w:sz w:val="24"/>
                <w:szCs w:val="24"/>
                <w:lang w:val="en-US"/>
              </w:rPr>
              <w:t>310</w:t>
            </w:r>
          </w:p>
        </w:tc>
        <w:tc>
          <w:tcPr>
            <w:tcW w:w="1242" w:type="dxa"/>
          </w:tcPr>
          <w:p w14:paraId="477A4425" w14:textId="4029D59D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268</w:t>
            </w:r>
          </w:p>
        </w:tc>
        <w:tc>
          <w:tcPr>
            <w:tcW w:w="1242" w:type="dxa"/>
          </w:tcPr>
          <w:p w14:paraId="7F7B6542" w14:textId="1AC0FCB3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252</w:t>
            </w:r>
          </w:p>
        </w:tc>
      </w:tr>
    </w:tbl>
    <w:p w14:paraId="74CC961B" w14:textId="77777777" w:rsidR="00960965" w:rsidRPr="00DB76F8" w:rsidRDefault="00960965" w:rsidP="001B74C7">
      <w:pPr>
        <w:ind w:right="533"/>
        <w:contextualSpacing/>
        <w:rPr>
          <w:rFonts w:ascii="PT Astra Serif" w:hAnsi="PT Astra Serif"/>
          <w:b/>
          <w:sz w:val="24"/>
          <w:szCs w:val="24"/>
        </w:rPr>
      </w:pPr>
    </w:p>
    <w:p w14:paraId="2560570C" w14:textId="404A97EC" w:rsidR="00F02840" w:rsidRPr="00DB76F8" w:rsidRDefault="00926700" w:rsidP="001B74C7">
      <w:pPr>
        <w:pStyle w:val="a3"/>
        <w:ind w:left="709" w:right="533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С целью профилактики несчастных случаев с воспитанниками во время пребывания в ДОУ и за его пределами педагоги проводят с детьми беседы, инструктажи, рассматривают иллюстрации, представляют видеоролики, решают проблемные ситуации о правилах поведения, алгоритмах действий в ЧС.</w:t>
      </w:r>
      <w:r w:rsidR="00F56C5C" w:rsidRPr="00DB76F8">
        <w:rPr>
          <w:rFonts w:ascii="PT Astra Serif" w:hAnsi="PT Astra Serif"/>
        </w:rPr>
        <w:t xml:space="preserve"> </w:t>
      </w:r>
      <w:r w:rsidR="006653A6" w:rsidRPr="00DB76F8">
        <w:rPr>
          <w:rFonts w:ascii="PT Astra Serif" w:hAnsi="PT Astra Serif"/>
        </w:rPr>
        <w:t xml:space="preserve"> </w:t>
      </w:r>
    </w:p>
    <w:p w14:paraId="7BF84098" w14:textId="3E24EE7E" w:rsidR="00B15805" w:rsidRPr="00DB76F8" w:rsidRDefault="00F14D63" w:rsidP="001B74C7">
      <w:pPr>
        <w:pStyle w:val="a4"/>
        <w:numPr>
          <w:ilvl w:val="1"/>
          <w:numId w:val="19"/>
        </w:numPr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b/>
          <w:sz w:val="24"/>
          <w:szCs w:val="24"/>
        </w:rPr>
        <w:t>3.2</w:t>
      </w:r>
      <w:r w:rsidR="0075571C" w:rsidRPr="00DB76F8">
        <w:rPr>
          <w:rFonts w:ascii="PT Astra Serif" w:hAnsi="PT Astra Serif"/>
          <w:b/>
          <w:sz w:val="24"/>
          <w:szCs w:val="24"/>
        </w:rPr>
        <w:t xml:space="preserve"> Оценка</w:t>
      </w:r>
      <w:r w:rsidR="00E562B2" w:rsidRPr="00DB76F8">
        <w:rPr>
          <w:rFonts w:ascii="PT Astra Serif" w:hAnsi="PT Astra Serif"/>
          <w:b/>
          <w:sz w:val="24"/>
          <w:szCs w:val="24"/>
        </w:rPr>
        <w:t xml:space="preserve"> качества кадрового</w:t>
      </w:r>
      <w:r w:rsidR="00E562B2" w:rsidRPr="00DB76F8">
        <w:rPr>
          <w:rFonts w:ascii="PT Astra Serif" w:hAnsi="PT Astra Serif"/>
          <w:b/>
          <w:spacing w:val="3"/>
          <w:sz w:val="24"/>
          <w:szCs w:val="24"/>
        </w:rPr>
        <w:t xml:space="preserve"> </w:t>
      </w:r>
      <w:r w:rsidR="00E562B2" w:rsidRPr="00DB76F8">
        <w:rPr>
          <w:rFonts w:ascii="PT Astra Serif" w:hAnsi="PT Astra Serif"/>
          <w:b/>
          <w:sz w:val="24"/>
          <w:szCs w:val="24"/>
        </w:rPr>
        <w:t>обеспечения</w:t>
      </w:r>
    </w:p>
    <w:p w14:paraId="22699BC7" w14:textId="77777777" w:rsidR="007F163C" w:rsidRPr="00DB76F8" w:rsidRDefault="00B15805" w:rsidP="001B74C7">
      <w:pPr>
        <w:pStyle w:val="a4"/>
        <w:numPr>
          <w:ilvl w:val="1"/>
          <w:numId w:val="19"/>
        </w:numPr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Качество и результаты воспитательно-образовательной деятельности во многом зависят от специалистов, которые эту деятельность реализуют. </w:t>
      </w:r>
    </w:p>
    <w:p w14:paraId="7DD3143B" w14:textId="189504BA" w:rsidR="00B15805" w:rsidRPr="00DB76F8" w:rsidRDefault="00B15805" w:rsidP="001B74C7">
      <w:pPr>
        <w:pStyle w:val="a4"/>
        <w:numPr>
          <w:ilvl w:val="1"/>
          <w:numId w:val="19"/>
        </w:numPr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В 20</w:t>
      </w:r>
      <w:r w:rsidR="00613F94" w:rsidRPr="00DB76F8">
        <w:rPr>
          <w:rFonts w:ascii="PT Astra Serif" w:hAnsi="PT Astra Serif"/>
          <w:sz w:val="24"/>
          <w:szCs w:val="24"/>
        </w:rPr>
        <w:t>2</w:t>
      </w:r>
      <w:r w:rsidR="002A09C4">
        <w:rPr>
          <w:rFonts w:ascii="PT Astra Serif" w:hAnsi="PT Astra Serif"/>
          <w:sz w:val="24"/>
          <w:szCs w:val="24"/>
        </w:rPr>
        <w:t>3</w:t>
      </w:r>
      <w:r w:rsidRPr="00DB76F8">
        <w:rPr>
          <w:rFonts w:ascii="PT Astra Serif" w:hAnsi="PT Astra Serif"/>
          <w:sz w:val="24"/>
          <w:szCs w:val="24"/>
        </w:rPr>
        <w:t xml:space="preserve"> году образовательный процесс осуществляли </w:t>
      </w:r>
      <w:r w:rsidR="00E562B2" w:rsidRPr="00DB76F8">
        <w:rPr>
          <w:rFonts w:ascii="PT Astra Serif" w:hAnsi="PT Astra Serif"/>
          <w:sz w:val="24"/>
          <w:szCs w:val="24"/>
        </w:rPr>
        <w:t>воспитател</w:t>
      </w:r>
      <w:r w:rsidRPr="00DB76F8">
        <w:rPr>
          <w:rFonts w:ascii="PT Astra Serif" w:hAnsi="PT Astra Serif"/>
          <w:sz w:val="24"/>
          <w:szCs w:val="24"/>
        </w:rPr>
        <w:t>и</w:t>
      </w:r>
      <w:r w:rsidR="00E562B2" w:rsidRPr="00DB76F8">
        <w:rPr>
          <w:rFonts w:ascii="PT Astra Serif" w:hAnsi="PT Astra Serif"/>
          <w:sz w:val="24"/>
          <w:szCs w:val="24"/>
        </w:rPr>
        <w:t xml:space="preserve"> и специалист</w:t>
      </w:r>
      <w:r w:rsidRPr="00DB76F8">
        <w:rPr>
          <w:rFonts w:ascii="PT Astra Serif" w:hAnsi="PT Astra Serif"/>
          <w:sz w:val="24"/>
          <w:szCs w:val="24"/>
        </w:rPr>
        <w:t>ы в количестве</w:t>
      </w:r>
      <w:r w:rsidR="00E562B2" w:rsidRPr="00DB76F8">
        <w:rPr>
          <w:rFonts w:ascii="PT Astra Serif" w:hAnsi="PT Astra Serif"/>
          <w:sz w:val="24"/>
          <w:szCs w:val="24"/>
        </w:rPr>
        <w:t xml:space="preserve"> – </w:t>
      </w:r>
      <w:r w:rsidR="00C435B9" w:rsidRPr="00DB76F8">
        <w:rPr>
          <w:rFonts w:ascii="PT Astra Serif" w:hAnsi="PT Astra Serif"/>
          <w:sz w:val="24"/>
          <w:szCs w:val="24"/>
        </w:rPr>
        <w:t>4</w:t>
      </w:r>
      <w:r w:rsidR="0059340E" w:rsidRPr="00DB76F8">
        <w:rPr>
          <w:rFonts w:ascii="PT Astra Serif" w:hAnsi="PT Astra Serif"/>
          <w:sz w:val="24"/>
          <w:szCs w:val="24"/>
        </w:rPr>
        <w:t>4</w:t>
      </w:r>
      <w:r w:rsidRPr="00DB76F8">
        <w:rPr>
          <w:rFonts w:ascii="PT Astra Serif" w:hAnsi="PT Astra Serif"/>
          <w:sz w:val="24"/>
          <w:szCs w:val="24"/>
        </w:rPr>
        <w:t xml:space="preserve"> человек</w:t>
      </w:r>
      <w:r w:rsidR="00E562B2" w:rsidRPr="00DB76F8">
        <w:rPr>
          <w:rFonts w:ascii="PT Astra Serif" w:hAnsi="PT Astra Serif"/>
          <w:sz w:val="24"/>
          <w:szCs w:val="24"/>
        </w:rPr>
        <w:t xml:space="preserve">. </w:t>
      </w:r>
    </w:p>
    <w:p w14:paraId="25BC15F1" w14:textId="7CBCE7E8" w:rsidR="00A052EA" w:rsidRPr="00DB76F8" w:rsidRDefault="00E562B2" w:rsidP="001B74C7">
      <w:pPr>
        <w:pStyle w:val="a4"/>
        <w:numPr>
          <w:ilvl w:val="1"/>
          <w:numId w:val="19"/>
        </w:numPr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Заведующий дошкольным образовательным учреждением – Рябовол Марина Владимировна имеет высшее педагогическое образование, педагогический стаж работы 1</w:t>
      </w:r>
      <w:r w:rsidR="00CA4161" w:rsidRPr="00DB76F8">
        <w:rPr>
          <w:rFonts w:ascii="PT Astra Serif" w:hAnsi="PT Astra Serif"/>
          <w:sz w:val="24"/>
          <w:szCs w:val="24"/>
        </w:rPr>
        <w:t>8</w:t>
      </w:r>
      <w:r w:rsidRPr="00DB76F8">
        <w:rPr>
          <w:rFonts w:ascii="PT Astra Serif" w:hAnsi="PT Astra Serif"/>
          <w:sz w:val="24"/>
          <w:szCs w:val="24"/>
        </w:rPr>
        <w:t xml:space="preserve"> лет.</w:t>
      </w:r>
    </w:p>
    <w:p w14:paraId="5E35E766" w14:textId="77777777" w:rsidR="00F91EE0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Наши специалисты:</w:t>
      </w:r>
    </w:p>
    <w:p w14:paraId="3BA297CA" w14:textId="22D0D8E9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Учитель-логопед Островская Наталья Борисовна</w:t>
      </w:r>
      <w:r w:rsidR="00C435B9" w:rsidRPr="00DB76F8">
        <w:rPr>
          <w:rFonts w:ascii="PT Astra Serif" w:hAnsi="PT Astra Serif"/>
          <w:sz w:val="24"/>
          <w:szCs w:val="24"/>
        </w:rPr>
        <w:t>, высшая квалификационная категория</w:t>
      </w:r>
    </w:p>
    <w:p w14:paraId="67A60708" w14:textId="77777777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Учитель-логопед Токунова Татьяна Владимировна</w:t>
      </w:r>
      <w:r w:rsidR="00C435B9" w:rsidRPr="00DB76F8">
        <w:rPr>
          <w:rFonts w:ascii="PT Astra Serif" w:hAnsi="PT Astra Serif"/>
          <w:sz w:val="24"/>
          <w:szCs w:val="24"/>
        </w:rPr>
        <w:t>, высшая квалификационная категория</w:t>
      </w:r>
    </w:p>
    <w:p w14:paraId="3771D3EF" w14:textId="1D003A6D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Учитель-логопед Несвит Галина Александровна</w:t>
      </w:r>
      <w:r w:rsidR="00C435B9" w:rsidRPr="00DB76F8">
        <w:rPr>
          <w:rFonts w:ascii="PT Astra Serif" w:hAnsi="PT Astra Serif"/>
          <w:sz w:val="24"/>
          <w:szCs w:val="24"/>
        </w:rPr>
        <w:t xml:space="preserve">, </w:t>
      </w:r>
      <w:r w:rsidR="00CA4161" w:rsidRPr="00DB76F8">
        <w:rPr>
          <w:rFonts w:ascii="PT Astra Serif" w:hAnsi="PT Astra Serif"/>
          <w:sz w:val="24"/>
          <w:szCs w:val="24"/>
        </w:rPr>
        <w:t>высшая</w:t>
      </w:r>
      <w:r w:rsidR="00C435B9" w:rsidRPr="00DB76F8">
        <w:rPr>
          <w:rFonts w:ascii="PT Astra Serif" w:hAnsi="PT Astra Serif"/>
          <w:sz w:val="24"/>
          <w:szCs w:val="24"/>
        </w:rPr>
        <w:t xml:space="preserve"> квалификационная категория</w:t>
      </w:r>
    </w:p>
    <w:p w14:paraId="24DC3963" w14:textId="375C79CA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Учитель-логопед </w:t>
      </w:r>
      <w:r w:rsidR="00C435B9" w:rsidRPr="00DB76F8">
        <w:rPr>
          <w:rFonts w:ascii="PT Astra Serif" w:hAnsi="PT Astra Serif"/>
          <w:sz w:val="24"/>
          <w:szCs w:val="24"/>
        </w:rPr>
        <w:t>Богомолова Альбина Искэндэровна</w:t>
      </w:r>
      <w:r w:rsidR="00CA4161" w:rsidRPr="00DB76F8">
        <w:rPr>
          <w:rFonts w:ascii="PT Astra Serif" w:hAnsi="PT Astra Serif"/>
          <w:sz w:val="24"/>
          <w:szCs w:val="24"/>
        </w:rPr>
        <w:t>, первая квалификационная категория</w:t>
      </w:r>
    </w:p>
    <w:p w14:paraId="2F926255" w14:textId="34B3C4D1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Учитель-логопед Гаврилова Наталья Валерьевна</w:t>
      </w:r>
      <w:r w:rsidR="00C435B9" w:rsidRPr="00DB76F8">
        <w:rPr>
          <w:rFonts w:ascii="PT Astra Serif" w:hAnsi="PT Astra Serif"/>
          <w:sz w:val="24"/>
          <w:szCs w:val="24"/>
        </w:rPr>
        <w:t xml:space="preserve">, </w:t>
      </w:r>
      <w:r w:rsidR="00CA4161" w:rsidRPr="00DB76F8">
        <w:rPr>
          <w:rFonts w:ascii="PT Astra Serif" w:hAnsi="PT Astra Serif"/>
          <w:sz w:val="24"/>
          <w:szCs w:val="24"/>
        </w:rPr>
        <w:t>высшая</w:t>
      </w:r>
      <w:r w:rsidR="00C435B9" w:rsidRPr="00DB76F8">
        <w:rPr>
          <w:rFonts w:ascii="PT Astra Serif" w:hAnsi="PT Astra Serif"/>
          <w:sz w:val="24"/>
          <w:szCs w:val="24"/>
        </w:rPr>
        <w:t xml:space="preserve"> квалификационная категория</w:t>
      </w:r>
    </w:p>
    <w:p w14:paraId="73BDCCEE" w14:textId="4F6F455E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Учитель-дефектолог Дыбошина Елена Александровна</w:t>
      </w:r>
      <w:r w:rsidR="00C435B9" w:rsidRPr="00DB76F8">
        <w:rPr>
          <w:rFonts w:ascii="PT Astra Serif" w:hAnsi="PT Astra Serif"/>
          <w:sz w:val="24"/>
          <w:szCs w:val="24"/>
        </w:rPr>
        <w:t>, высшая квалификационная категория</w:t>
      </w:r>
    </w:p>
    <w:p w14:paraId="536BB9B3" w14:textId="7809F3A3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lastRenderedPageBreak/>
        <w:t>Учитель-дефектолог Алексеева Елена Ивановна</w:t>
      </w:r>
      <w:r w:rsidR="00C435B9" w:rsidRPr="00DB76F8">
        <w:rPr>
          <w:rFonts w:ascii="PT Astra Serif" w:hAnsi="PT Astra Serif"/>
          <w:sz w:val="24"/>
          <w:szCs w:val="24"/>
        </w:rPr>
        <w:t xml:space="preserve">, </w:t>
      </w:r>
      <w:r w:rsidR="00CA4161" w:rsidRPr="00DB76F8">
        <w:rPr>
          <w:rFonts w:ascii="PT Astra Serif" w:hAnsi="PT Astra Serif"/>
          <w:sz w:val="24"/>
          <w:szCs w:val="24"/>
        </w:rPr>
        <w:t>высшая</w:t>
      </w:r>
      <w:r w:rsidR="00C435B9" w:rsidRPr="00DB76F8">
        <w:rPr>
          <w:rFonts w:ascii="PT Astra Serif" w:hAnsi="PT Astra Serif"/>
          <w:sz w:val="24"/>
          <w:szCs w:val="24"/>
        </w:rPr>
        <w:t xml:space="preserve"> квалификационная категория</w:t>
      </w:r>
    </w:p>
    <w:p w14:paraId="66BFEFF3" w14:textId="77777777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Учитель-дефектолог Варнасова Наталья Стефановна</w:t>
      </w:r>
      <w:r w:rsidR="00C435B9" w:rsidRPr="00DB76F8">
        <w:rPr>
          <w:rFonts w:ascii="PT Astra Serif" w:hAnsi="PT Astra Serif"/>
          <w:sz w:val="24"/>
          <w:szCs w:val="24"/>
        </w:rPr>
        <w:t>, высшая квалификационная категория</w:t>
      </w:r>
    </w:p>
    <w:p w14:paraId="76B12E6B" w14:textId="3C69887E" w:rsidR="00DB76F8" w:rsidRDefault="00DB76F8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Учитель-дефектолог</w:t>
      </w:r>
      <w:r>
        <w:rPr>
          <w:rFonts w:ascii="PT Astra Serif" w:hAnsi="PT Astra Serif"/>
          <w:sz w:val="24"/>
          <w:szCs w:val="24"/>
        </w:rPr>
        <w:t xml:space="preserve"> Мидюкова Елена Георгиевна, первая квалификационная категория</w:t>
      </w:r>
    </w:p>
    <w:p w14:paraId="02958DA1" w14:textId="77777777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Педагог-психолог Аделова Аниса Абдулловна</w:t>
      </w:r>
      <w:r w:rsidR="00C435B9" w:rsidRPr="00DB76F8">
        <w:rPr>
          <w:rFonts w:ascii="PT Astra Serif" w:hAnsi="PT Astra Serif"/>
          <w:sz w:val="24"/>
          <w:szCs w:val="24"/>
        </w:rPr>
        <w:t>, высшая квалификационная категория</w:t>
      </w:r>
    </w:p>
    <w:p w14:paraId="3E66FB22" w14:textId="30F88540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Педагог-психолог </w:t>
      </w:r>
      <w:r w:rsidR="00CA4161" w:rsidRPr="00DB76F8">
        <w:rPr>
          <w:rFonts w:ascii="PT Astra Serif" w:hAnsi="PT Astra Serif"/>
          <w:sz w:val="24"/>
          <w:szCs w:val="24"/>
        </w:rPr>
        <w:t>Архипова Мария Сергеевна</w:t>
      </w:r>
      <w:r w:rsidR="00DB76F8">
        <w:rPr>
          <w:rFonts w:ascii="PT Astra Serif" w:hAnsi="PT Astra Serif"/>
          <w:sz w:val="24"/>
          <w:szCs w:val="24"/>
        </w:rPr>
        <w:t>, первая квалификационная категория</w:t>
      </w:r>
    </w:p>
    <w:p w14:paraId="0FBD1030" w14:textId="77777777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Музыкальный руководитель: Веденеева Татьяна Николаевна</w:t>
      </w:r>
      <w:r w:rsidR="00C435B9" w:rsidRPr="00DB76F8">
        <w:rPr>
          <w:rFonts w:ascii="PT Astra Serif" w:hAnsi="PT Astra Serif"/>
          <w:sz w:val="24"/>
          <w:szCs w:val="24"/>
        </w:rPr>
        <w:t>, высшая квалификационная категория</w:t>
      </w:r>
    </w:p>
    <w:p w14:paraId="6322BAD5" w14:textId="0F43F3D5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Музыкальный руководитель Фролова Лариса Евгеньевна</w:t>
      </w:r>
      <w:r w:rsidR="00CA4161" w:rsidRPr="00DB76F8">
        <w:rPr>
          <w:rFonts w:ascii="PT Astra Serif" w:hAnsi="PT Astra Serif"/>
          <w:sz w:val="24"/>
          <w:szCs w:val="24"/>
        </w:rPr>
        <w:t>, первая квалификационная категория</w:t>
      </w:r>
    </w:p>
    <w:p w14:paraId="46665C76" w14:textId="24A61DA3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Инструктор по физической культуре: Новицкая Елена Александровна</w:t>
      </w:r>
      <w:r w:rsidR="00C435B9" w:rsidRPr="00DB76F8">
        <w:rPr>
          <w:rFonts w:ascii="PT Astra Serif" w:hAnsi="PT Astra Serif"/>
          <w:sz w:val="24"/>
          <w:szCs w:val="24"/>
        </w:rPr>
        <w:t xml:space="preserve">, </w:t>
      </w:r>
      <w:r w:rsidR="00CA4161" w:rsidRPr="00DB76F8">
        <w:rPr>
          <w:rFonts w:ascii="PT Astra Serif" w:hAnsi="PT Astra Serif"/>
          <w:sz w:val="24"/>
          <w:szCs w:val="24"/>
        </w:rPr>
        <w:t>высшая</w:t>
      </w:r>
      <w:r w:rsidR="00C435B9" w:rsidRPr="00DB76F8">
        <w:rPr>
          <w:rFonts w:ascii="PT Astra Serif" w:hAnsi="PT Astra Serif"/>
          <w:sz w:val="24"/>
          <w:szCs w:val="24"/>
        </w:rPr>
        <w:t xml:space="preserve"> квалификационная категория</w:t>
      </w:r>
    </w:p>
    <w:p w14:paraId="5FF607F6" w14:textId="313EF559" w:rsidR="00A052EA" w:rsidRPr="00DB76F8" w:rsidRDefault="00E562B2" w:rsidP="001B74C7">
      <w:pPr>
        <w:pStyle w:val="a4"/>
        <w:tabs>
          <w:tab w:val="left" w:pos="823"/>
        </w:tabs>
        <w:spacing w:before="136"/>
        <w:ind w:left="709" w:right="533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Инструктор по физической культуре: </w:t>
      </w:r>
      <w:r w:rsidR="00DB76F8">
        <w:rPr>
          <w:rFonts w:ascii="PT Astra Serif" w:hAnsi="PT Astra Serif"/>
          <w:sz w:val="24"/>
          <w:szCs w:val="24"/>
        </w:rPr>
        <w:t>Казакова Наталья Ивановна</w:t>
      </w:r>
      <w:r w:rsidR="00C435B9" w:rsidRPr="00DB76F8">
        <w:rPr>
          <w:rFonts w:ascii="PT Astra Serif" w:hAnsi="PT Astra Serif"/>
          <w:sz w:val="24"/>
          <w:szCs w:val="24"/>
        </w:rPr>
        <w:t xml:space="preserve">, </w:t>
      </w:r>
      <w:r w:rsidR="00DB76F8">
        <w:rPr>
          <w:rFonts w:ascii="PT Astra Serif" w:hAnsi="PT Astra Serif"/>
          <w:sz w:val="24"/>
          <w:szCs w:val="24"/>
        </w:rPr>
        <w:t xml:space="preserve">высшая </w:t>
      </w:r>
      <w:r w:rsidR="00C435B9" w:rsidRPr="00DB76F8">
        <w:rPr>
          <w:rFonts w:ascii="PT Astra Serif" w:hAnsi="PT Astra Serif"/>
          <w:sz w:val="24"/>
          <w:szCs w:val="24"/>
        </w:rPr>
        <w:t>квалификационная категория</w:t>
      </w:r>
    </w:p>
    <w:p w14:paraId="21142D16" w14:textId="2A0908D8" w:rsidR="0008395D" w:rsidRPr="00DB76F8" w:rsidRDefault="00E562B2" w:rsidP="008F5FF4">
      <w:pPr>
        <w:pStyle w:val="a4"/>
        <w:tabs>
          <w:tab w:val="left" w:pos="823"/>
        </w:tabs>
        <w:spacing w:before="136"/>
        <w:ind w:left="709" w:right="533" w:firstLine="567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Инструктор по плаванию: Карасёва Алёна Викторовна</w:t>
      </w:r>
      <w:r w:rsidR="00C435B9" w:rsidRPr="00DB76F8">
        <w:rPr>
          <w:rFonts w:ascii="PT Astra Serif" w:hAnsi="PT Astra Serif"/>
          <w:sz w:val="24"/>
          <w:szCs w:val="24"/>
        </w:rPr>
        <w:t xml:space="preserve">, </w:t>
      </w:r>
      <w:r w:rsidR="00CA4161" w:rsidRPr="00DB76F8">
        <w:rPr>
          <w:rFonts w:ascii="PT Astra Serif" w:hAnsi="PT Astra Serif"/>
          <w:sz w:val="24"/>
          <w:szCs w:val="24"/>
        </w:rPr>
        <w:t xml:space="preserve">высшая </w:t>
      </w:r>
      <w:r w:rsidR="00C435B9" w:rsidRPr="00DB76F8">
        <w:rPr>
          <w:rFonts w:ascii="PT Astra Serif" w:hAnsi="PT Astra Serif"/>
          <w:sz w:val="24"/>
          <w:szCs w:val="24"/>
        </w:rPr>
        <w:t>квалификационная категория</w:t>
      </w:r>
    </w:p>
    <w:p w14:paraId="465F2EDC" w14:textId="59BC1F93" w:rsidR="00603571" w:rsidRPr="00DB76F8" w:rsidRDefault="00B15805" w:rsidP="001B74C7">
      <w:pPr>
        <w:pStyle w:val="a3"/>
        <w:spacing w:before="2"/>
        <w:ind w:left="709" w:right="533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Образовательный ценз и квалификационная характеристика педагогического коллектива позволяет отметить достаточный профессиональный уровень педагогов для эффективного осуществления образовательной</w:t>
      </w:r>
      <w:r w:rsidRPr="00DB76F8">
        <w:rPr>
          <w:rFonts w:ascii="PT Astra Serif" w:hAnsi="PT Astra Serif"/>
          <w:spacing w:val="7"/>
        </w:rPr>
        <w:t xml:space="preserve"> </w:t>
      </w:r>
      <w:r w:rsidRPr="00DB76F8">
        <w:rPr>
          <w:rFonts w:ascii="PT Astra Serif" w:hAnsi="PT Astra Serif"/>
        </w:rPr>
        <w:t>деятельности</w:t>
      </w:r>
      <w:r w:rsidR="00402A93" w:rsidRPr="00DB76F8">
        <w:rPr>
          <w:rFonts w:ascii="PT Astra Serif" w:hAnsi="PT Astra Serif"/>
        </w:rPr>
        <w:t>.</w:t>
      </w:r>
    </w:p>
    <w:p w14:paraId="69378407" w14:textId="77777777" w:rsidR="00F14D63" w:rsidRPr="00DB76F8" w:rsidRDefault="00F14D63" w:rsidP="001B74C7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27006B4F" w14:textId="24804DDB" w:rsidR="00E562B2" w:rsidRPr="00DB76F8" w:rsidRDefault="00E562B2" w:rsidP="001B74C7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b/>
          <w:sz w:val="24"/>
          <w:szCs w:val="24"/>
        </w:rPr>
        <w:t>Количество педагогов, прошедших курсы повышения квалификации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862"/>
      </w:tblGrid>
      <w:tr w:rsidR="00E562B2" w:rsidRPr="00DB76F8" w14:paraId="40750401" w14:textId="77777777" w:rsidTr="00151D08">
        <w:trPr>
          <w:trHeight w:val="368"/>
          <w:jc w:val="center"/>
        </w:trPr>
        <w:tc>
          <w:tcPr>
            <w:tcW w:w="4927" w:type="dxa"/>
            <w:vAlign w:val="center"/>
          </w:tcPr>
          <w:p w14:paraId="56218619" w14:textId="77777777" w:rsidR="00E562B2" w:rsidRPr="00DB76F8" w:rsidRDefault="00E25B80" w:rsidP="001B74C7">
            <w:pPr>
              <w:pStyle w:val="ae"/>
              <w:spacing w:before="0" w:beforeAutospacing="0" w:after="0" w:afterAutospacing="0"/>
              <w:ind w:left="55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Г</w:t>
            </w:r>
            <w:r w:rsidR="00E562B2" w:rsidRPr="00DB76F8">
              <w:rPr>
                <w:rFonts w:ascii="PT Astra Serif" w:hAnsi="PT Astra Serif"/>
              </w:rPr>
              <w:t>од</w:t>
            </w:r>
            <w:r w:rsidRPr="00DB76F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862" w:type="dxa"/>
            <w:vAlign w:val="center"/>
          </w:tcPr>
          <w:p w14:paraId="5F224319" w14:textId="77777777" w:rsidR="00E562B2" w:rsidRPr="00DB76F8" w:rsidRDefault="00E562B2" w:rsidP="001B74C7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Курсы повышения квалификации</w:t>
            </w:r>
          </w:p>
        </w:tc>
      </w:tr>
      <w:tr w:rsidR="00C435B9" w:rsidRPr="00DB76F8" w14:paraId="6BE9AA51" w14:textId="77777777" w:rsidTr="00151D08">
        <w:trPr>
          <w:trHeight w:val="374"/>
          <w:jc w:val="center"/>
        </w:trPr>
        <w:tc>
          <w:tcPr>
            <w:tcW w:w="4927" w:type="dxa"/>
            <w:vAlign w:val="center"/>
          </w:tcPr>
          <w:p w14:paraId="0FFAB729" w14:textId="2D40ACCE" w:rsidR="00C435B9" w:rsidRPr="00DB76F8" w:rsidRDefault="002A09C4" w:rsidP="001B74C7">
            <w:pPr>
              <w:pStyle w:val="ae"/>
              <w:spacing w:before="0" w:beforeAutospacing="0" w:after="0" w:afterAutospacing="0"/>
              <w:ind w:left="55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4862" w:type="dxa"/>
            <w:vAlign w:val="center"/>
          </w:tcPr>
          <w:p w14:paraId="205159AB" w14:textId="76BDE96D" w:rsidR="00C435B9" w:rsidRPr="00DB76F8" w:rsidRDefault="00C435B9" w:rsidP="001B74C7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27 чел</w:t>
            </w:r>
            <w:r w:rsidR="00E23626" w:rsidRPr="00DB76F8">
              <w:rPr>
                <w:rFonts w:ascii="PT Astra Serif" w:hAnsi="PT Astra Serif"/>
              </w:rPr>
              <w:t xml:space="preserve"> /</w:t>
            </w:r>
            <w:r w:rsidR="00B15805" w:rsidRPr="00DB76F8">
              <w:rPr>
                <w:rFonts w:ascii="PT Astra Serif" w:hAnsi="PT Astra Serif"/>
              </w:rPr>
              <w:t>62%</w:t>
            </w:r>
          </w:p>
        </w:tc>
      </w:tr>
      <w:tr w:rsidR="00613F94" w:rsidRPr="00DB76F8" w14:paraId="494176A6" w14:textId="77777777" w:rsidTr="00151D08">
        <w:trPr>
          <w:trHeight w:val="374"/>
          <w:jc w:val="center"/>
        </w:trPr>
        <w:tc>
          <w:tcPr>
            <w:tcW w:w="4927" w:type="dxa"/>
            <w:vAlign w:val="center"/>
          </w:tcPr>
          <w:p w14:paraId="6409B82A" w14:textId="10A5F356" w:rsidR="00613F94" w:rsidRPr="00DB76F8" w:rsidRDefault="00613F94" w:rsidP="001B74C7">
            <w:pPr>
              <w:pStyle w:val="ae"/>
              <w:spacing w:before="0" w:beforeAutospacing="0" w:after="0" w:afterAutospacing="0"/>
              <w:ind w:left="55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202</w:t>
            </w:r>
            <w:r w:rsidR="002A09C4">
              <w:rPr>
                <w:rFonts w:ascii="PT Astra Serif" w:hAnsi="PT Astra Serif"/>
              </w:rPr>
              <w:t>1</w:t>
            </w:r>
          </w:p>
        </w:tc>
        <w:tc>
          <w:tcPr>
            <w:tcW w:w="4862" w:type="dxa"/>
            <w:vAlign w:val="center"/>
          </w:tcPr>
          <w:p w14:paraId="63EAFEE5" w14:textId="0B7DDE18" w:rsidR="00613F94" w:rsidRPr="00DB76F8" w:rsidRDefault="00E23626" w:rsidP="001B74C7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 xml:space="preserve">22 чел /51% </w:t>
            </w:r>
          </w:p>
        </w:tc>
      </w:tr>
      <w:tr w:rsidR="00F91EE0" w:rsidRPr="00DB76F8" w14:paraId="07507F42" w14:textId="77777777" w:rsidTr="00151D08">
        <w:trPr>
          <w:trHeight w:val="374"/>
          <w:jc w:val="center"/>
        </w:trPr>
        <w:tc>
          <w:tcPr>
            <w:tcW w:w="4927" w:type="dxa"/>
            <w:vAlign w:val="center"/>
          </w:tcPr>
          <w:p w14:paraId="0A0AA031" w14:textId="2325B09F" w:rsidR="00F91EE0" w:rsidRPr="00DB76F8" w:rsidRDefault="00F91EE0" w:rsidP="001B74C7">
            <w:pPr>
              <w:pStyle w:val="ae"/>
              <w:spacing w:before="0" w:beforeAutospacing="0" w:after="0" w:afterAutospacing="0"/>
              <w:ind w:left="55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202</w:t>
            </w:r>
            <w:r w:rsidR="002A09C4">
              <w:rPr>
                <w:rFonts w:ascii="PT Astra Serif" w:hAnsi="PT Astra Serif"/>
              </w:rPr>
              <w:t>2</w:t>
            </w:r>
          </w:p>
        </w:tc>
        <w:tc>
          <w:tcPr>
            <w:tcW w:w="4862" w:type="dxa"/>
            <w:vAlign w:val="center"/>
          </w:tcPr>
          <w:p w14:paraId="54B03790" w14:textId="784CE64A" w:rsidR="00F91EE0" w:rsidRPr="00DB76F8" w:rsidRDefault="00402A93" w:rsidP="001B74C7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7 / 16 %</w:t>
            </w:r>
          </w:p>
        </w:tc>
      </w:tr>
      <w:tr w:rsidR="0008395D" w:rsidRPr="00DB76F8" w14:paraId="3D3F751A" w14:textId="77777777" w:rsidTr="00151D08">
        <w:trPr>
          <w:trHeight w:val="374"/>
          <w:jc w:val="center"/>
        </w:trPr>
        <w:tc>
          <w:tcPr>
            <w:tcW w:w="4927" w:type="dxa"/>
            <w:vAlign w:val="center"/>
          </w:tcPr>
          <w:p w14:paraId="29F22A95" w14:textId="222DCB54" w:rsidR="0008395D" w:rsidRPr="00DB76F8" w:rsidRDefault="0008395D" w:rsidP="001B74C7">
            <w:pPr>
              <w:pStyle w:val="ae"/>
              <w:spacing w:before="0" w:beforeAutospacing="0" w:after="0" w:afterAutospacing="0"/>
              <w:ind w:left="55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202</w:t>
            </w:r>
            <w:r w:rsidR="002A09C4">
              <w:rPr>
                <w:rFonts w:ascii="PT Astra Serif" w:hAnsi="PT Astra Serif"/>
              </w:rPr>
              <w:t>3</w:t>
            </w:r>
          </w:p>
        </w:tc>
        <w:tc>
          <w:tcPr>
            <w:tcW w:w="4862" w:type="dxa"/>
            <w:vAlign w:val="center"/>
          </w:tcPr>
          <w:p w14:paraId="4A586C4C" w14:textId="33BA6085" w:rsidR="0008395D" w:rsidRPr="00DB76F8" w:rsidRDefault="00D14B2D" w:rsidP="001B74C7">
            <w:pPr>
              <w:pStyle w:val="ae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7 / 16 %</w:t>
            </w:r>
          </w:p>
        </w:tc>
      </w:tr>
    </w:tbl>
    <w:p w14:paraId="4855DD1E" w14:textId="77777777" w:rsidR="004A3283" w:rsidRPr="00DB76F8" w:rsidRDefault="004A3283" w:rsidP="001B74C7">
      <w:pPr>
        <w:spacing w:before="100" w:beforeAutospacing="1" w:after="150"/>
        <w:ind w:right="533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14:paraId="517EEFD4" w14:textId="791AD782" w:rsidR="00402A93" w:rsidRPr="00DB76F8" w:rsidRDefault="00E23626" w:rsidP="008F5FF4">
      <w:pPr>
        <w:spacing w:before="100" w:beforeAutospacing="1" w:after="150"/>
        <w:ind w:left="567" w:right="533" w:firstLine="992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DB76F8">
        <w:rPr>
          <w:rFonts w:ascii="PT Astra Serif" w:hAnsi="PT Astra Serif"/>
          <w:bCs/>
          <w:sz w:val="24"/>
          <w:szCs w:val="24"/>
        </w:rPr>
        <w:t xml:space="preserve">Учитель-дефектолог Дыбошина Е.А. </w:t>
      </w:r>
      <w:r w:rsidR="002A09C4">
        <w:rPr>
          <w:rFonts w:ascii="PT Astra Serif" w:hAnsi="PT Astra Serif"/>
          <w:bCs/>
          <w:sz w:val="24"/>
          <w:szCs w:val="24"/>
        </w:rPr>
        <w:t>окончила</w:t>
      </w:r>
      <w:r w:rsidRPr="00DB76F8">
        <w:rPr>
          <w:rFonts w:ascii="PT Astra Serif" w:hAnsi="PT Astra Serif"/>
          <w:bCs/>
          <w:sz w:val="24"/>
          <w:szCs w:val="24"/>
        </w:rPr>
        <w:t xml:space="preserve"> аспирантур</w:t>
      </w:r>
      <w:r w:rsidR="002A09C4">
        <w:rPr>
          <w:rFonts w:ascii="PT Astra Serif" w:hAnsi="PT Astra Serif"/>
          <w:bCs/>
          <w:sz w:val="24"/>
          <w:szCs w:val="24"/>
        </w:rPr>
        <w:t>у</w:t>
      </w:r>
      <w:r w:rsidRPr="00DB76F8">
        <w:rPr>
          <w:rFonts w:ascii="PT Astra Serif" w:hAnsi="PT Astra Serif"/>
          <w:bCs/>
          <w:sz w:val="24"/>
          <w:szCs w:val="24"/>
        </w:rPr>
        <w:t xml:space="preserve"> УлГПУ им. И.Н.Ульянова по направлению «Дошкольная педагогика».</w:t>
      </w:r>
    </w:p>
    <w:p w14:paraId="50549C3B" w14:textId="77777777" w:rsidR="008F5FF4" w:rsidRPr="00DB76F8" w:rsidRDefault="008F5FF4" w:rsidP="008F5FF4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413D6590" w14:textId="37A50243" w:rsidR="00E562B2" w:rsidRPr="00DB76F8" w:rsidRDefault="00B15805" w:rsidP="008F5FF4">
      <w:pPr>
        <w:spacing w:before="100" w:beforeAutospacing="1" w:after="150"/>
        <w:ind w:right="535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DB76F8">
        <w:rPr>
          <w:rFonts w:ascii="PT Astra Serif" w:hAnsi="PT Astra Serif"/>
          <w:b/>
          <w:bCs/>
          <w:sz w:val="24"/>
          <w:szCs w:val="24"/>
        </w:rPr>
        <w:t>У</w:t>
      </w:r>
      <w:r w:rsidR="00E562B2" w:rsidRPr="00DB76F8">
        <w:rPr>
          <w:rFonts w:ascii="PT Astra Serif" w:hAnsi="PT Astra Serif"/>
          <w:b/>
          <w:bCs/>
          <w:sz w:val="24"/>
          <w:szCs w:val="24"/>
        </w:rPr>
        <w:t>ровень образования педагогов</w:t>
      </w:r>
    </w:p>
    <w:tbl>
      <w:tblPr>
        <w:tblW w:w="6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2367"/>
        <w:gridCol w:w="2608"/>
      </w:tblGrid>
      <w:tr w:rsidR="00B15805" w:rsidRPr="00DB76F8" w14:paraId="2AE83A63" w14:textId="77777777" w:rsidTr="00B15805">
        <w:trPr>
          <w:trHeight w:val="415"/>
          <w:jc w:val="center"/>
        </w:trPr>
        <w:tc>
          <w:tcPr>
            <w:tcW w:w="1775" w:type="dxa"/>
            <w:vAlign w:val="center"/>
          </w:tcPr>
          <w:p w14:paraId="6B6E2332" w14:textId="77777777" w:rsidR="00B15805" w:rsidRPr="00DB76F8" w:rsidRDefault="00B15805" w:rsidP="001B74C7">
            <w:pPr>
              <w:pStyle w:val="ae"/>
              <w:tabs>
                <w:tab w:val="left" w:pos="1559"/>
              </w:tabs>
              <w:spacing w:before="0" w:beforeAutospacing="0" w:after="0" w:afterAutospacing="0"/>
              <w:ind w:left="86" w:right="-123" w:firstLine="16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Учебный год</w:t>
            </w:r>
          </w:p>
        </w:tc>
        <w:tc>
          <w:tcPr>
            <w:tcW w:w="2367" w:type="dxa"/>
            <w:vAlign w:val="center"/>
          </w:tcPr>
          <w:p w14:paraId="7B4925DA" w14:textId="77777777" w:rsidR="00B15805" w:rsidRPr="00DB76F8" w:rsidRDefault="00B15805" w:rsidP="001B74C7">
            <w:pPr>
              <w:pStyle w:val="ae"/>
              <w:spacing w:before="0" w:beforeAutospacing="0" w:after="0" w:afterAutospacing="0"/>
              <w:ind w:right="46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Высшее</w:t>
            </w:r>
          </w:p>
        </w:tc>
        <w:tc>
          <w:tcPr>
            <w:tcW w:w="2608" w:type="dxa"/>
            <w:vAlign w:val="center"/>
          </w:tcPr>
          <w:p w14:paraId="403E2397" w14:textId="77777777" w:rsidR="00B15805" w:rsidRPr="00DB76F8" w:rsidRDefault="00B15805" w:rsidP="001B74C7">
            <w:pPr>
              <w:pStyle w:val="ae"/>
              <w:spacing w:before="0" w:beforeAutospacing="0" w:after="0" w:afterAutospacing="0"/>
              <w:ind w:left="92" w:right="32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Средне-специальное</w:t>
            </w:r>
          </w:p>
        </w:tc>
      </w:tr>
      <w:tr w:rsidR="00E23626" w:rsidRPr="00DB76F8" w14:paraId="13DB4775" w14:textId="77777777" w:rsidTr="00B15805">
        <w:trPr>
          <w:trHeight w:val="422"/>
          <w:jc w:val="center"/>
        </w:trPr>
        <w:tc>
          <w:tcPr>
            <w:tcW w:w="1775" w:type="dxa"/>
            <w:vAlign w:val="center"/>
          </w:tcPr>
          <w:p w14:paraId="2DC34363" w14:textId="4DB17097" w:rsidR="00E23626" w:rsidRPr="00DB76F8" w:rsidRDefault="00E23626" w:rsidP="001B74C7">
            <w:pPr>
              <w:pStyle w:val="ae"/>
              <w:tabs>
                <w:tab w:val="left" w:pos="1559"/>
              </w:tabs>
              <w:spacing w:before="0" w:beforeAutospacing="0" w:after="0" w:afterAutospacing="0"/>
              <w:ind w:left="86" w:right="19" w:firstLine="16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202</w:t>
            </w:r>
            <w:r w:rsidR="002A09C4">
              <w:rPr>
                <w:rFonts w:ascii="PT Astra Serif" w:hAnsi="PT Astra Serif"/>
              </w:rPr>
              <w:t>1</w:t>
            </w:r>
          </w:p>
        </w:tc>
        <w:tc>
          <w:tcPr>
            <w:tcW w:w="2367" w:type="dxa"/>
            <w:vAlign w:val="center"/>
          </w:tcPr>
          <w:p w14:paraId="36FCFB44" w14:textId="003C0AE3" w:rsidR="00041327" w:rsidRPr="00DB76F8" w:rsidRDefault="00041327" w:rsidP="001B74C7">
            <w:pPr>
              <w:pStyle w:val="ae"/>
              <w:spacing w:before="0" w:beforeAutospacing="0" w:after="0" w:afterAutospacing="0"/>
              <w:ind w:right="46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30 /70%</w:t>
            </w:r>
          </w:p>
        </w:tc>
        <w:tc>
          <w:tcPr>
            <w:tcW w:w="2608" w:type="dxa"/>
            <w:vAlign w:val="center"/>
          </w:tcPr>
          <w:p w14:paraId="2240326D" w14:textId="7474DFB1" w:rsidR="00041327" w:rsidRPr="00DB76F8" w:rsidRDefault="00041327" w:rsidP="001B74C7">
            <w:pPr>
              <w:pStyle w:val="ae"/>
              <w:spacing w:before="0" w:beforeAutospacing="0" w:after="0" w:afterAutospacing="0"/>
              <w:ind w:left="92" w:right="32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12 /28%</w:t>
            </w:r>
          </w:p>
        </w:tc>
      </w:tr>
      <w:tr w:rsidR="00402A93" w:rsidRPr="00DB76F8" w14:paraId="78CD09DB" w14:textId="77777777" w:rsidTr="00B15805">
        <w:trPr>
          <w:trHeight w:val="422"/>
          <w:jc w:val="center"/>
        </w:trPr>
        <w:tc>
          <w:tcPr>
            <w:tcW w:w="1775" w:type="dxa"/>
            <w:vAlign w:val="center"/>
          </w:tcPr>
          <w:p w14:paraId="293AE613" w14:textId="4958F528" w:rsidR="00402A93" w:rsidRPr="00DB76F8" w:rsidRDefault="00402A93" w:rsidP="001B74C7">
            <w:pPr>
              <w:pStyle w:val="ae"/>
              <w:tabs>
                <w:tab w:val="left" w:pos="1559"/>
              </w:tabs>
              <w:spacing w:before="0" w:beforeAutospacing="0" w:after="0" w:afterAutospacing="0"/>
              <w:ind w:left="86" w:right="19" w:firstLine="16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202</w:t>
            </w:r>
            <w:r w:rsidR="002A09C4">
              <w:rPr>
                <w:rFonts w:ascii="PT Astra Serif" w:hAnsi="PT Astra Serif"/>
              </w:rPr>
              <w:t>2</w:t>
            </w:r>
          </w:p>
        </w:tc>
        <w:tc>
          <w:tcPr>
            <w:tcW w:w="2367" w:type="dxa"/>
            <w:vAlign w:val="center"/>
          </w:tcPr>
          <w:p w14:paraId="53992F0F" w14:textId="4FCDA9AC" w:rsidR="00402A93" w:rsidRPr="00DB76F8" w:rsidRDefault="00402A93" w:rsidP="001B74C7">
            <w:pPr>
              <w:pStyle w:val="ae"/>
              <w:spacing w:before="0" w:beforeAutospacing="0" w:after="0" w:afterAutospacing="0"/>
              <w:ind w:right="46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30 /70%</w:t>
            </w:r>
          </w:p>
        </w:tc>
        <w:tc>
          <w:tcPr>
            <w:tcW w:w="2608" w:type="dxa"/>
            <w:vAlign w:val="center"/>
          </w:tcPr>
          <w:p w14:paraId="36AF2938" w14:textId="1FF2F9A3" w:rsidR="00402A93" w:rsidRPr="00DB76F8" w:rsidRDefault="00402A93" w:rsidP="001B74C7">
            <w:pPr>
              <w:pStyle w:val="ae"/>
              <w:spacing w:before="0" w:beforeAutospacing="0" w:after="0" w:afterAutospacing="0"/>
              <w:ind w:left="92" w:right="32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12 /28%</w:t>
            </w:r>
          </w:p>
        </w:tc>
      </w:tr>
      <w:tr w:rsidR="0008395D" w:rsidRPr="00DB76F8" w14:paraId="6DFFFD6A" w14:textId="77777777" w:rsidTr="00B15805">
        <w:trPr>
          <w:trHeight w:val="422"/>
          <w:jc w:val="center"/>
        </w:trPr>
        <w:tc>
          <w:tcPr>
            <w:tcW w:w="1775" w:type="dxa"/>
            <w:vAlign w:val="center"/>
          </w:tcPr>
          <w:p w14:paraId="413E1CDB" w14:textId="4D5DB06E" w:rsidR="0008395D" w:rsidRPr="00DB76F8" w:rsidRDefault="0008395D" w:rsidP="001B74C7">
            <w:pPr>
              <w:pStyle w:val="ae"/>
              <w:tabs>
                <w:tab w:val="left" w:pos="1559"/>
              </w:tabs>
              <w:spacing w:before="0" w:beforeAutospacing="0" w:after="0" w:afterAutospacing="0"/>
              <w:ind w:left="86" w:right="19" w:firstLine="16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202</w:t>
            </w:r>
            <w:r w:rsidR="002A09C4">
              <w:rPr>
                <w:rFonts w:ascii="PT Astra Serif" w:hAnsi="PT Astra Serif"/>
              </w:rPr>
              <w:t>3</w:t>
            </w:r>
          </w:p>
        </w:tc>
        <w:tc>
          <w:tcPr>
            <w:tcW w:w="2367" w:type="dxa"/>
            <w:vAlign w:val="center"/>
          </w:tcPr>
          <w:p w14:paraId="06E5E15E" w14:textId="10888EBB" w:rsidR="0008395D" w:rsidRPr="00DB76F8" w:rsidRDefault="0059340E" w:rsidP="001B74C7">
            <w:pPr>
              <w:pStyle w:val="ae"/>
              <w:spacing w:before="0" w:beforeAutospacing="0" w:after="0" w:afterAutospacing="0"/>
              <w:ind w:right="46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30 / 68%</w:t>
            </w:r>
          </w:p>
        </w:tc>
        <w:tc>
          <w:tcPr>
            <w:tcW w:w="2608" w:type="dxa"/>
            <w:vAlign w:val="center"/>
          </w:tcPr>
          <w:p w14:paraId="3C038487" w14:textId="3A7F69D0" w:rsidR="0008395D" w:rsidRPr="00DB76F8" w:rsidRDefault="0059340E" w:rsidP="001B74C7">
            <w:pPr>
              <w:pStyle w:val="ae"/>
              <w:spacing w:before="0" w:beforeAutospacing="0" w:after="0" w:afterAutospacing="0"/>
              <w:ind w:left="92" w:right="32"/>
              <w:contextualSpacing/>
              <w:jc w:val="center"/>
              <w:rPr>
                <w:rFonts w:ascii="PT Astra Serif" w:hAnsi="PT Astra Serif"/>
              </w:rPr>
            </w:pPr>
            <w:r w:rsidRPr="00DB76F8">
              <w:rPr>
                <w:rFonts w:ascii="PT Astra Serif" w:hAnsi="PT Astra Serif"/>
              </w:rPr>
              <w:t>14 / 32%</w:t>
            </w:r>
          </w:p>
        </w:tc>
      </w:tr>
    </w:tbl>
    <w:p w14:paraId="487B9414" w14:textId="77777777" w:rsidR="00E562B2" w:rsidRPr="00DB76F8" w:rsidRDefault="00E562B2" w:rsidP="001B74C7">
      <w:pPr>
        <w:spacing w:before="100" w:beforeAutospacing="1" w:after="150"/>
        <w:ind w:left="567" w:right="535" w:firstLine="567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47EC9A8F" w14:textId="3CC85D92" w:rsidR="00E562B2" w:rsidRPr="00DB76F8" w:rsidRDefault="00E562B2" w:rsidP="001B74C7">
      <w:pPr>
        <w:spacing w:before="100" w:beforeAutospacing="1" w:after="150"/>
        <w:ind w:left="567" w:right="535" w:firstLine="567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DB76F8">
        <w:rPr>
          <w:rFonts w:ascii="PT Astra Serif" w:hAnsi="PT Astra Serif"/>
          <w:b/>
          <w:bCs/>
          <w:sz w:val="24"/>
          <w:szCs w:val="24"/>
        </w:rPr>
        <w:t>Динамика уровня педагогической квалификации педагогов</w:t>
      </w:r>
    </w:p>
    <w:p w14:paraId="6DBA71E5" w14:textId="77777777" w:rsidR="00041327" w:rsidRPr="00DB76F8" w:rsidRDefault="00041327" w:rsidP="001B74C7">
      <w:pPr>
        <w:spacing w:before="100" w:beforeAutospacing="1" w:after="150"/>
        <w:ind w:left="567" w:right="535" w:firstLine="567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1843"/>
        <w:gridCol w:w="1843"/>
      </w:tblGrid>
      <w:tr w:rsidR="002A09C4" w:rsidRPr="00DB76F8" w14:paraId="58619D98" w14:textId="683FD238" w:rsidTr="002A09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3F35" w14:textId="77777777" w:rsidR="002A09C4" w:rsidRPr="00DB76F8" w:rsidRDefault="002A09C4" w:rsidP="001B74C7">
            <w:pPr>
              <w:ind w:left="3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7F3B" w14:textId="72B287F4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 xml:space="preserve"> 202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  <w:p w14:paraId="5A21A91D" w14:textId="45AF6731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(кол-во чел./%)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5AF" w14:textId="69BF1DBC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  <w:p w14:paraId="190B3AEB" w14:textId="6FA74831" w:rsidR="002A09C4" w:rsidRPr="00DB76F8" w:rsidRDefault="002A09C4" w:rsidP="001B74C7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(кол-во чел./%)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2C42" w14:textId="555380DB" w:rsidR="002A09C4" w:rsidRPr="00DB76F8" w:rsidRDefault="002A09C4" w:rsidP="0008395D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  <w:p w14:paraId="73709B10" w14:textId="1CD7B40C" w:rsidR="002A09C4" w:rsidRPr="00DB76F8" w:rsidRDefault="002A09C4" w:rsidP="0008395D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(кол-во чел./%)</w:t>
            </w:r>
          </w:p>
        </w:tc>
      </w:tr>
      <w:tr w:rsidR="002A09C4" w:rsidRPr="00DB76F8" w14:paraId="17474A1E" w14:textId="41F9A428" w:rsidTr="002A09C4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A4D0" w14:textId="77777777" w:rsidR="002A09C4" w:rsidRPr="00DB76F8" w:rsidRDefault="002A09C4" w:rsidP="001B74C7">
            <w:pPr>
              <w:ind w:left="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высшая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7B3" w14:textId="17A43A59" w:rsidR="002A09C4" w:rsidRPr="00DB76F8" w:rsidRDefault="002A09C4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15/35%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5CB" w14:textId="4EF1DA2C" w:rsidR="002A09C4" w:rsidRPr="00DB76F8" w:rsidRDefault="002A09C4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16 (37 %)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960" w14:textId="186567DC" w:rsidR="002A09C4" w:rsidRPr="00DB76F8" w:rsidRDefault="002A09C4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26 / 59 %</w:t>
            </w:r>
          </w:p>
        </w:tc>
      </w:tr>
      <w:tr w:rsidR="002A09C4" w:rsidRPr="00DB76F8" w14:paraId="76005CB8" w14:textId="33A64F5C" w:rsidTr="002A09C4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1D71" w14:textId="77777777" w:rsidR="002A09C4" w:rsidRPr="00DB76F8" w:rsidRDefault="002A09C4" w:rsidP="001B74C7">
            <w:pPr>
              <w:ind w:left="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первая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A02" w14:textId="6A32B266" w:rsidR="002A09C4" w:rsidRPr="00DB76F8" w:rsidRDefault="002A09C4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13/30%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0DB" w14:textId="55533FF5" w:rsidR="002A09C4" w:rsidRPr="00DB76F8" w:rsidRDefault="002A09C4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20 (46 %)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3AD7" w14:textId="0D360825" w:rsidR="002A09C4" w:rsidRPr="00DB76F8" w:rsidRDefault="002A09C4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13 / 30 %</w:t>
            </w:r>
          </w:p>
        </w:tc>
      </w:tr>
      <w:tr w:rsidR="002A09C4" w:rsidRPr="00DB76F8" w14:paraId="72935318" w14:textId="2AC10959" w:rsidTr="002A09C4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FA30" w14:textId="77777777" w:rsidR="002A09C4" w:rsidRPr="00DB76F8" w:rsidRDefault="002A09C4" w:rsidP="001B74C7">
            <w:pPr>
              <w:ind w:left="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 xml:space="preserve">соответствие </w:t>
            </w:r>
          </w:p>
          <w:p w14:paraId="10CBE732" w14:textId="718DA8A7" w:rsidR="002A09C4" w:rsidRPr="00DB76F8" w:rsidRDefault="002A09C4" w:rsidP="001B74C7">
            <w:pPr>
              <w:ind w:left="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FED" w14:textId="77777777" w:rsidR="002A09C4" w:rsidRPr="00DB76F8" w:rsidRDefault="002A09C4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B27D7EB" w14:textId="415FEFE5" w:rsidR="002A09C4" w:rsidRPr="00DB76F8" w:rsidRDefault="002A09C4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 /12%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5131" w14:textId="77777777" w:rsidR="002A09C4" w:rsidRPr="00DB76F8" w:rsidRDefault="002A09C4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D946B20" w14:textId="70BA2AB6" w:rsidR="002A09C4" w:rsidRPr="00DB76F8" w:rsidRDefault="002A09C4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 (12 %)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74E" w14:textId="77777777" w:rsidR="002A09C4" w:rsidRPr="00DB76F8" w:rsidRDefault="002A09C4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A905A7F" w14:textId="1936A2FE" w:rsidR="002A09C4" w:rsidRPr="00DB76F8" w:rsidRDefault="002A09C4" w:rsidP="001B74C7">
            <w:pPr>
              <w:snapToGrid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6F8">
              <w:rPr>
                <w:rFonts w:ascii="PT Astra Serif" w:hAnsi="PT Astra Serif"/>
                <w:sz w:val="24"/>
                <w:szCs w:val="24"/>
              </w:rPr>
              <w:t>5 / 11%</w:t>
            </w:r>
          </w:p>
        </w:tc>
      </w:tr>
    </w:tbl>
    <w:p w14:paraId="14044544" w14:textId="77777777" w:rsidR="00E562B2" w:rsidRPr="00DB76F8" w:rsidRDefault="00E562B2" w:rsidP="001B74C7">
      <w:pPr>
        <w:spacing w:before="100" w:beforeAutospacing="1" w:after="150"/>
        <w:ind w:right="535"/>
        <w:contextualSpacing/>
        <w:rPr>
          <w:rFonts w:ascii="PT Astra Serif" w:hAnsi="PT Astra Serif"/>
          <w:b/>
          <w:bCs/>
          <w:sz w:val="24"/>
          <w:szCs w:val="24"/>
        </w:rPr>
      </w:pPr>
    </w:p>
    <w:p w14:paraId="3461D689" w14:textId="77777777" w:rsidR="00E562B2" w:rsidRPr="00DB76F8" w:rsidRDefault="00E562B2" w:rsidP="001B74C7">
      <w:pPr>
        <w:spacing w:before="100" w:beforeAutospacing="1" w:after="150"/>
        <w:ind w:left="567" w:right="535" w:firstLine="567"/>
        <w:contextualSpacing/>
        <w:rPr>
          <w:rFonts w:ascii="PT Astra Serif" w:hAnsi="PT Astra Serif"/>
          <w:b/>
          <w:bCs/>
          <w:sz w:val="24"/>
          <w:szCs w:val="24"/>
        </w:rPr>
      </w:pPr>
    </w:p>
    <w:p w14:paraId="28701439" w14:textId="77777777" w:rsidR="00E562B2" w:rsidRPr="00DB76F8" w:rsidRDefault="00E562B2" w:rsidP="001B74C7">
      <w:pPr>
        <w:spacing w:before="100" w:beforeAutospacing="1" w:after="150"/>
        <w:ind w:left="567" w:right="535" w:firstLine="567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DB76F8">
        <w:rPr>
          <w:rFonts w:ascii="PT Astra Serif" w:hAnsi="PT Astra Serif"/>
          <w:b/>
          <w:bCs/>
          <w:sz w:val="24"/>
          <w:szCs w:val="24"/>
        </w:rPr>
        <w:lastRenderedPageBreak/>
        <w:t>Распределение педагогов по педагогическому стажу работы</w:t>
      </w:r>
    </w:p>
    <w:p w14:paraId="6EC4A000" w14:textId="77777777" w:rsidR="00E562B2" w:rsidRPr="00DB76F8" w:rsidRDefault="00E562B2" w:rsidP="001B74C7">
      <w:pPr>
        <w:spacing w:before="100" w:beforeAutospacing="1" w:after="150"/>
        <w:ind w:left="567" w:right="535" w:firstLine="567"/>
        <w:contextualSpacing/>
        <w:jc w:val="center"/>
        <w:rPr>
          <w:rFonts w:ascii="PT Astra Serif" w:hAnsi="PT Astra Serif"/>
          <w:sz w:val="24"/>
          <w:szCs w:val="24"/>
        </w:rPr>
      </w:pPr>
    </w:p>
    <w:p w14:paraId="083B2347" w14:textId="77777777" w:rsidR="00E562B2" w:rsidRPr="00DB76F8" w:rsidRDefault="00E562B2" w:rsidP="001B74C7">
      <w:pPr>
        <w:spacing w:before="100" w:beforeAutospacing="1" w:after="150"/>
        <w:ind w:left="567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noProof/>
          <w:sz w:val="24"/>
          <w:szCs w:val="24"/>
          <w:lang w:bidi="ar-SA"/>
        </w:rPr>
        <w:drawing>
          <wp:inline distT="0" distB="0" distL="0" distR="0" wp14:anchorId="5B13F81D" wp14:editId="1FBC39CA">
            <wp:extent cx="5105400" cy="1876425"/>
            <wp:effectExtent l="0" t="0" r="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FC51742" w14:textId="77777777" w:rsidR="00E562B2" w:rsidRPr="00DB76F8" w:rsidRDefault="00E562B2" w:rsidP="001B74C7">
      <w:pPr>
        <w:pStyle w:val="2"/>
        <w:tabs>
          <w:tab w:val="left" w:pos="900"/>
        </w:tabs>
        <w:spacing w:line="240" w:lineRule="auto"/>
        <w:ind w:left="567" w:right="533" w:firstLine="567"/>
        <w:contextualSpacing/>
        <w:rPr>
          <w:rFonts w:ascii="PT Astra Serif" w:hAnsi="PT Astra Serif"/>
          <w:sz w:val="24"/>
          <w:szCs w:val="24"/>
        </w:rPr>
      </w:pPr>
    </w:p>
    <w:p w14:paraId="02F97085" w14:textId="6071FE6A" w:rsidR="00136558" w:rsidRPr="00DB76F8" w:rsidRDefault="00E562B2" w:rsidP="001B74C7">
      <w:pPr>
        <w:pStyle w:val="2"/>
        <w:tabs>
          <w:tab w:val="left" w:pos="900"/>
        </w:tabs>
        <w:spacing w:line="240" w:lineRule="auto"/>
        <w:ind w:left="567" w:right="533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В настоящее время в детском саду </w:t>
      </w:r>
      <w:r w:rsidR="00CB6C6D" w:rsidRPr="00DB76F8">
        <w:rPr>
          <w:rFonts w:ascii="PT Astra Serif" w:hAnsi="PT Astra Serif"/>
          <w:sz w:val="24"/>
          <w:szCs w:val="24"/>
        </w:rPr>
        <w:t>16</w:t>
      </w:r>
      <w:r w:rsidRPr="00DB76F8">
        <w:rPr>
          <w:rFonts w:ascii="PT Astra Serif" w:hAnsi="PT Astra Serif"/>
          <w:sz w:val="24"/>
          <w:szCs w:val="24"/>
        </w:rPr>
        <w:t xml:space="preserve"> % педагогов – это молодые специалисты, имеющие опыт работы до пяти лет. </w:t>
      </w:r>
      <w:r w:rsidR="00CB6C6D" w:rsidRPr="00DB76F8">
        <w:rPr>
          <w:rFonts w:ascii="PT Astra Serif" w:hAnsi="PT Astra Serif"/>
          <w:sz w:val="24"/>
          <w:szCs w:val="24"/>
        </w:rPr>
        <w:t>57</w:t>
      </w:r>
      <w:r w:rsidRPr="00DB76F8">
        <w:rPr>
          <w:rFonts w:ascii="PT Astra Serif" w:hAnsi="PT Astra Serif"/>
          <w:sz w:val="24"/>
          <w:szCs w:val="24"/>
        </w:rPr>
        <w:t xml:space="preserve"> % -   педагоги с опытом работы от 5 до 20 лет и </w:t>
      </w:r>
      <w:r w:rsidR="00CB6C6D" w:rsidRPr="00DB76F8">
        <w:rPr>
          <w:rFonts w:ascii="PT Astra Serif" w:hAnsi="PT Astra Serif"/>
          <w:sz w:val="24"/>
          <w:szCs w:val="24"/>
        </w:rPr>
        <w:t>27</w:t>
      </w:r>
      <w:r w:rsidRPr="00DB76F8">
        <w:rPr>
          <w:rFonts w:ascii="PT Astra Serif" w:hAnsi="PT Astra Serif"/>
          <w:sz w:val="24"/>
          <w:szCs w:val="24"/>
        </w:rPr>
        <w:t xml:space="preserve"> % педагогов имеют педагогический стаж работы свыше 20 лет.</w:t>
      </w:r>
    </w:p>
    <w:p w14:paraId="329254EE" w14:textId="654AD5D0" w:rsidR="00A052EA" w:rsidRPr="00DB76F8" w:rsidRDefault="00A052EA" w:rsidP="001B74C7">
      <w:pPr>
        <w:pStyle w:val="a3"/>
        <w:ind w:left="567" w:right="533" w:firstLine="426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Ведущим направлением в повышении педагогического мастерства является целенаправленная методическая помощь. С целью повышения профессиональной компетенции педагогов, результативности педагогической работы проводятся теоретические семинары, семинары- практикумы, мастер-классы, консультации, деловые игры, участие в работе педагогических советов, городских и региональных научно-практических конференциях и семинарах.</w:t>
      </w:r>
    </w:p>
    <w:p w14:paraId="32D10348" w14:textId="67E8056C" w:rsidR="00E25B80" w:rsidRPr="00DB76F8" w:rsidRDefault="00A052EA" w:rsidP="001B74C7">
      <w:pPr>
        <w:pStyle w:val="a3"/>
        <w:ind w:left="567" w:right="533" w:firstLine="709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За прошедший год отмечается позитивная динамика участия педагогов в профессиональных конкурсах, рост публикаций методических разработок в педагогических интернет-сообществах.</w:t>
      </w:r>
      <w:r w:rsidR="00E25B80" w:rsidRPr="00DB76F8">
        <w:rPr>
          <w:rFonts w:ascii="PT Astra Serif" w:hAnsi="PT Astra Serif"/>
        </w:rPr>
        <w:t xml:space="preserve"> На  сайте МБДОУ № 209 </w:t>
      </w:r>
      <w:hyperlink r:id="rId14" w:history="1">
        <w:r w:rsidR="00E25B80" w:rsidRPr="00DB76F8">
          <w:rPr>
            <w:rStyle w:val="ac"/>
            <w:rFonts w:ascii="PT Astra Serif" w:hAnsi="PT Astra Serif"/>
            <w:lang w:val="en-US"/>
          </w:rPr>
          <w:t>http</w:t>
        </w:r>
        <w:r w:rsidR="00E25B80" w:rsidRPr="00DB76F8">
          <w:rPr>
            <w:rStyle w:val="ac"/>
            <w:rFonts w:ascii="PT Astra Serif" w:hAnsi="PT Astra Serif"/>
          </w:rPr>
          <w:t>://</w:t>
        </w:r>
        <w:r w:rsidR="00E25B80" w:rsidRPr="00DB76F8">
          <w:rPr>
            <w:rStyle w:val="ac"/>
            <w:rFonts w:ascii="PT Astra Serif" w:hAnsi="PT Astra Serif"/>
            <w:lang w:val="en-US"/>
          </w:rPr>
          <w:t>dou</w:t>
        </w:r>
        <w:r w:rsidR="00E25B80" w:rsidRPr="00DB76F8">
          <w:rPr>
            <w:rStyle w:val="ac"/>
            <w:rFonts w:ascii="PT Astra Serif" w:hAnsi="PT Astra Serif"/>
          </w:rPr>
          <w:t>209.</w:t>
        </w:r>
        <w:r w:rsidR="00E25B80" w:rsidRPr="00DB76F8">
          <w:rPr>
            <w:rStyle w:val="ac"/>
            <w:rFonts w:ascii="PT Astra Serif" w:hAnsi="PT Astra Serif"/>
            <w:lang w:val="en-US"/>
          </w:rPr>
          <w:t>ru</w:t>
        </w:r>
        <w:r w:rsidR="00E25B80" w:rsidRPr="00DB76F8">
          <w:rPr>
            <w:rStyle w:val="ac"/>
            <w:rFonts w:ascii="PT Astra Serif" w:hAnsi="PT Astra Serif"/>
          </w:rPr>
          <w:t>/персональные страницы педагогов/</w:t>
        </w:r>
      </w:hyperlink>
      <w:r w:rsidR="00E25B80" w:rsidRPr="00DB76F8">
        <w:rPr>
          <w:rFonts w:ascii="PT Astra Serif" w:hAnsi="PT Astra Serif"/>
        </w:rPr>
        <w:t xml:space="preserve"> за 20</w:t>
      </w:r>
      <w:r w:rsidR="00EA338C" w:rsidRPr="00DB76F8">
        <w:rPr>
          <w:rFonts w:ascii="PT Astra Serif" w:hAnsi="PT Astra Serif"/>
        </w:rPr>
        <w:t>2</w:t>
      </w:r>
      <w:r w:rsidR="002A09C4">
        <w:rPr>
          <w:rFonts w:ascii="PT Astra Serif" w:hAnsi="PT Astra Serif"/>
        </w:rPr>
        <w:t>3</w:t>
      </w:r>
      <w:r w:rsidR="00E25B80" w:rsidRPr="00DB76F8">
        <w:rPr>
          <w:rFonts w:ascii="PT Astra Serif" w:hAnsi="PT Astra Serif"/>
        </w:rPr>
        <w:t xml:space="preserve"> год размещено более </w:t>
      </w:r>
      <w:r w:rsidR="008F5FF4" w:rsidRPr="00DB76F8">
        <w:rPr>
          <w:rFonts w:ascii="PT Astra Serif" w:hAnsi="PT Astra Serif"/>
        </w:rPr>
        <w:t>70</w:t>
      </w:r>
      <w:r w:rsidR="00E25B80" w:rsidRPr="00DB76F8">
        <w:rPr>
          <w:rFonts w:ascii="PT Astra Serif" w:hAnsi="PT Astra Serif"/>
        </w:rPr>
        <w:t xml:space="preserve"> статей, консультаций, метод</w:t>
      </w:r>
      <w:r w:rsidR="00C30779" w:rsidRPr="00DB76F8">
        <w:rPr>
          <w:rFonts w:ascii="PT Astra Serif" w:hAnsi="PT Astra Serif"/>
        </w:rPr>
        <w:t xml:space="preserve">ических </w:t>
      </w:r>
      <w:r w:rsidR="00E25B80" w:rsidRPr="00DB76F8">
        <w:rPr>
          <w:rFonts w:ascii="PT Astra Serif" w:hAnsi="PT Astra Serif"/>
        </w:rPr>
        <w:t>разработок</w:t>
      </w:r>
      <w:r w:rsidR="00C30779" w:rsidRPr="00DB76F8">
        <w:rPr>
          <w:rFonts w:ascii="PT Astra Serif" w:hAnsi="PT Astra Serif"/>
        </w:rPr>
        <w:t>, презентаций</w:t>
      </w:r>
      <w:r w:rsidR="00E25B80" w:rsidRPr="00DB76F8">
        <w:rPr>
          <w:rFonts w:ascii="PT Astra Serif" w:hAnsi="PT Astra Serif"/>
        </w:rPr>
        <w:t xml:space="preserve"> и пр.</w:t>
      </w:r>
    </w:p>
    <w:p w14:paraId="08ACD3E4" w14:textId="77777777" w:rsidR="000F714C" w:rsidRPr="002A09C4" w:rsidRDefault="000F714C" w:rsidP="002A09C4">
      <w:pPr>
        <w:tabs>
          <w:tab w:val="left" w:pos="823"/>
        </w:tabs>
        <w:spacing w:before="137"/>
        <w:ind w:right="533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14:paraId="7D94862B" w14:textId="7D0C656E" w:rsidR="00E562B2" w:rsidRPr="00DB76F8" w:rsidRDefault="00E562B2" w:rsidP="001B74C7">
      <w:pPr>
        <w:pStyle w:val="a4"/>
        <w:numPr>
          <w:ilvl w:val="1"/>
          <w:numId w:val="19"/>
        </w:numPr>
        <w:tabs>
          <w:tab w:val="left" w:pos="823"/>
        </w:tabs>
        <w:spacing w:before="137"/>
        <w:ind w:left="709" w:right="533" w:firstLine="567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b/>
          <w:sz w:val="24"/>
          <w:szCs w:val="24"/>
        </w:rPr>
        <w:t>Оценка учебно-методического и библиотечно-информационного</w:t>
      </w:r>
      <w:r w:rsidRPr="00DB76F8">
        <w:rPr>
          <w:rFonts w:ascii="PT Astra Serif" w:hAnsi="PT Astra Serif"/>
          <w:b/>
          <w:spacing w:val="-1"/>
          <w:sz w:val="24"/>
          <w:szCs w:val="24"/>
        </w:rPr>
        <w:t xml:space="preserve"> </w:t>
      </w:r>
      <w:r w:rsidRPr="00DB76F8">
        <w:rPr>
          <w:rFonts w:ascii="PT Astra Serif" w:hAnsi="PT Astra Serif"/>
          <w:b/>
          <w:sz w:val="24"/>
          <w:szCs w:val="24"/>
        </w:rPr>
        <w:t>обеспечения</w:t>
      </w:r>
    </w:p>
    <w:p w14:paraId="48485163" w14:textId="77777777" w:rsidR="00386D6E" w:rsidRPr="00DB76F8" w:rsidRDefault="00386D6E" w:rsidP="001B74C7">
      <w:pPr>
        <w:pStyle w:val="a4"/>
        <w:numPr>
          <w:ilvl w:val="1"/>
          <w:numId w:val="19"/>
        </w:numPr>
        <w:tabs>
          <w:tab w:val="left" w:pos="823"/>
        </w:tabs>
        <w:spacing w:before="137"/>
        <w:ind w:left="709" w:right="533" w:firstLine="567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14:paraId="45EC1DBA" w14:textId="6D11025C" w:rsidR="00151D08" w:rsidRPr="00DB76F8" w:rsidRDefault="00151D08" w:rsidP="001B74C7">
      <w:pPr>
        <w:pStyle w:val="a3"/>
        <w:ind w:left="709" w:right="535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 xml:space="preserve">Анализ программно-методического обеспечения показывает, что методический кабинет </w:t>
      </w:r>
      <w:r w:rsidR="00976C1D" w:rsidRPr="00DB76F8">
        <w:rPr>
          <w:rFonts w:ascii="PT Astra Serif" w:hAnsi="PT Astra Serif"/>
        </w:rPr>
        <w:t xml:space="preserve">регулярно </w:t>
      </w:r>
      <w:r w:rsidRPr="00DB76F8">
        <w:rPr>
          <w:rFonts w:ascii="PT Astra Serif" w:hAnsi="PT Astra Serif"/>
        </w:rPr>
        <w:t>пополняется современной методической литературой, наглядными пособиями по различным образовательным областям программы. Приобретается наглядный и демонстрационный материал. Имеется достаточное количество научно-методической литературы и учебно-наглядных пособий для обеспечения воспитательно-образовательного процесса.</w:t>
      </w:r>
    </w:p>
    <w:p w14:paraId="0E3D3706" w14:textId="4D847AAB" w:rsidR="00151D08" w:rsidRPr="00DB76F8" w:rsidRDefault="00151D08" w:rsidP="001B74C7">
      <w:pPr>
        <w:pStyle w:val="a3"/>
        <w:ind w:left="709" w:right="535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 xml:space="preserve">Методическое обеспечение способствует развитию творческого потенциала педагогов, качественному   росту   профмастерства   и   успехам   в   конкурсном    движении.    Фонд литературы расположен в методическом кабинете образовательной организации и составляет </w:t>
      </w:r>
      <w:r w:rsidR="002C1B9A" w:rsidRPr="00DB76F8">
        <w:rPr>
          <w:rFonts w:ascii="PT Astra Serif" w:hAnsi="PT Astra Serif"/>
        </w:rPr>
        <w:t>1357</w:t>
      </w:r>
      <w:r w:rsidRPr="00DB76F8">
        <w:rPr>
          <w:rFonts w:ascii="PT Astra Serif" w:hAnsi="PT Astra Serif"/>
        </w:rPr>
        <w:t xml:space="preserve"> экзе</w:t>
      </w:r>
      <w:r w:rsidR="002C1B9A" w:rsidRPr="00DB76F8">
        <w:rPr>
          <w:rFonts w:ascii="PT Astra Serif" w:hAnsi="PT Astra Serif"/>
        </w:rPr>
        <w:t>м</w:t>
      </w:r>
      <w:r w:rsidRPr="00DB76F8">
        <w:rPr>
          <w:rFonts w:ascii="PT Astra Serif" w:hAnsi="PT Astra Serif"/>
        </w:rPr>
        <w:t>пляров. Укомплектован печатными и электронными изданиями, в том</w:t>
      </w:r>
      <w:r w:rsidRPr="00DB76F8">
        <w:rPr>
          <w:rFonts w:ascii="PT Astra Serif" w:hAnsi="PT Astra Serif"/>
          <w:spacing w:val="1"/>
        </w:rPr>
        <w:t xml:space="preserve"> </w:t>
      </w:r>
      <w:r w:rsidRPr="00DB76F8">
        <w:rPr>
          <w:rFonts w:ascii="PT Astra Serif" w:hAnsi="PT Astra Serif"/>
        </w:rPr>
        <w:t>числе:</w:t>
      </w:r>
    </w:p>
    <w:p w14:paraId="5D749B79" w14:textId="77777777" w:rsidR="00151D08" w:rsidRPr="00DB76F8" w:rsidRDefault="00151D08" w:rsidP="001B74C7">
      <w:pPr>
        <w:tabs>
          <w:tab w:val="left" w:pos="1120"/>
          <w:tab w:val="left" w:pos="1121"/>
        </w:tabs>
        <w:ind w:left="709" w:right="535" w:firstLine="567"/>
        <w:contextualSpacing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учебные и наглядные</w:t>
      </w:r>
      <w:r w:rsidRPr="00DB76F8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пособия</w:t>
      </w:r>
    </w:p>
    <w:p w14:paraId="5D7D56EF" w14:textId="77777777" w:rsidR="00151D08" w:rsidRPr="00DB76F8" w:rsidRDefault="00151D08" w:rsidP="001B74C7">
      <w:pPr>
        <w:tabs>
          <w:tab w:val="left" w:pos="1120"/>
          <w:tab w:val="left" w:pos="1121"/>
        </w:tabs>
        <w:spacing w:before="30"/>
        <w:ind w:left="709" w:right="535" w:firstLine="567"/>
        <w:contextualSpacing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методическая литература (по образовательным областям в соответствии с ФГОС</w:t>
      </w:r>
      <w:r w:rsidRPr="00DB76F8">
        <w:rPr>
          <w:rFonts w:ascii="PT Astra Serif" w:hAnsi="PT Astra Serif"/>
          <w:spacing w:val="-12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ДО)</w:t>
      </w:r>
    </w:p>
    <w:p w14:paraId="2C7CF0D5" w14:textId="77777777" w:rsidR="00151D08" w:rsidRPr="00DB76F8" w:rsidRDefault="00151D08" w:rsidP="001B74C7">
      <w:pPr>
        <w:tabs>
          <w:tab w:val="left" w:pos="1120"/>
          <w:tab w:val="left" w:pos="1121"/>
        </w:tabs>
        <w:spacing w:before="46"/>
        <w:ind w:left="709" w:right="535" w:firstLine="567"/>
        <w:contextualSpacing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детская художественная</w:t>
      </w:r>
      <w:r w:rsidRPr="00DB76F8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литература</w:t>
      </w:r>
    </w:p>
    <w:p w14:paraId="502FE555" w14:textId="77777777" w:rsidR="00151D08" w:rsidRPr="00DB76F8" w:rsidRDefault="00151D08" w:rsidP="001B74C7">
      <w:pPr>
        <w:tabs>
          <w:tab w:val="left" w:pos="1120"/>
          <w:tab w:val="left" w:pos="1121"/>
        </w:tabs>
        <w:spacing w:before="41"/>
        <w:ind w:left="709" w:right="535" w:firstLine="567"/>
        <w:contextualSpacing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справочная литература (энциклопедии,</w:t>
      </w:r>
      <w:r w:rsidRPr="00DB76F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справочники)</w:t>
      </w:r>
    </w:p>
    <w:p w14:paraId="587DD26E" w14:textId="77777777" w:rsidR="00151D08" w:rsidRPr="00DB76F8" w:rsidRDefault="00151D08" w:rsidP="001B74C7">
      <w:pPr>
        <w:tabs>
          <w:tab w:val="left" w:pos="1120"/>
          <w:tab w:val="left" w:pos="1121"/>
        </w:tabs>
        <w:spacing w:before="41"/>
        <w:ind w:left="709" w:right="535" w:firstLine="567"/>
        <w:contextualSpacing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периодические издания.</w:t>
      </w:r>
    </w:p>
    <w:p w14:paraId="6DFEBD05" w14:textId="77777777" w:rsidR="00151D08" w:rsidRPr="00DB76F8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В Детском саду большой фонд аудио- и видеотеки:</w:t>
      </w:r>
    </w:p>
    <w:p w14:paraId="60A65AB5" w14:textId="77777777" w:rsidR="00151D08" w:rsidRPr="00DB76F8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- логопедические игры;</w:t>
      </w:r>
    </w:p>
    <w:p w14:paraId="68F2AF30" w14:textId="77777777" w:rsidR="00151D08" w:rsidRPr="00DB76F8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- развивающие методики: «Учимся говорить правильно», «Занимательная логика», «Мир вокруг нас»;</w:t>
      </w:r>
    </w:p>
    <w:p w14:paraId="4137B1AF" w14:textId="77777777" w:rsidR="00151D08" w:rsidRPr="00DB76F8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- интеллектика для дошкольников, тематические словари в картинках;</w:t>
      </w:r>
    </w:p>
    <w:p w14:paraId="10A859F9" w14:textId="77777777" w:rsidR="00151D08" w:rsidRPr="00DB76F8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- презентации и занимательные беседы «Безопасность в быту», «Безопасность на улице и дороге», «Безопасность в природе».</w:t>
      </w:r>
    </w:p>
    <w:p w14:paraId="25905F4E" w14:textId="77777777" w:rsidR="00151D08" w:rsidRPr="00DB76F8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lastRenderedPageBreak/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</w:t>
      </w:r>
    </w:p>
    <w:p w14:paraId="24EDA47A" w14:textId="77777777" w:rsidR="00151D08" w:rsidRPr="00DB76F8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организации совместной деятельности педагогов. </w:t>
      </w:r>
    </w:p>
    <w:p w14:paraId="4BCBA78C" w14:textId="77777777" w:rsidR="00151D08" w:rsidRPr="00DB76F8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Информационное обеспечение детского сада включает:</w:t>
      </w:r>
    </w:p>
    <w:p w14:paraId="5EE78DC9" w14:textId="77777777" w:rsidR="00151D08" w:rsidRPr="00DB76F8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- компьютеры, 3 принтера, мультимедийный проектор;</w:t>
      </w:r>
    </w:p>
    <w:p w14:paraId="74372F62" w14:textId="77777777" w:rsidR="0062413D" w:rsidRPr="00DB76F8" w:rsidRDefault="00151D08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- программное обеспечение позволяет работать с текстовыми редакторами, интернет-ресурсами, фото- и видеоматериалами, графическими редакторами.</w:t>
      </w:r>
    </w:p>
    <w:p w14:paraId="0421BADE" w14:textId="77777777" w:rsidR="0062413D" w:rsidRPr="00DB76F8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Для педагогических работников имеется доступ к электронным образовательным ресурсам через сеть Интернет с компьютера, установленного в методическом кабинете. </w:t>
      </w:r>
    </w:p>
    <w:p w14:paraId="1D0A784B" w14:textId="77777777" w:rsidR="0062413D" w:rsidRPr="00DB76F8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Аудиотека представлена аудиоматериалами, используемыми педагогами ДОУ при организации различных видов детской деятельности (сборники детских песен, детских сказок, серия звуки природы интерактивные игры, презентации и т.д.).</w:t>
      </w:r>
    </w:p>
    <w:p w14:paraId="4E3AC23E" w14:textId="6F7E5E81" w:rsidR="00136558" w:rsidRPr="00DB76F8" w:rsidRDefault="0062413D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Таким образом, программно-методическое, библиотечное обеспечение составляет 95%, что является достаточным уровнем, но не оптимальным. Необходимо доукомплектовать </w:t>
      </w:r>
      <w:r w:rsidR="004A461D" w:rsidRPr="00DB76F8">
        <w:rPr>
          <w:rFonts w:ascii="PT Astra Serif" w:hAnsi="PT Astra Serif"/>
          <w:sz w:val="24"/>
          <w:szCs w:val="24"/>
        </w:rPr>
        <w:t>и обновить</w:t>
      </w:r>
      <w:r w:rsidRPr="00DB76F8">
        <w:rPr>
          <w:rFonts w:ascii="PT Astra Serif" w:hAnsi="PT Astra Serif"/>
          <w:sz w:val="24"/>
          <w:szCs w:val="24"/>
        </w:rPr>
        <w:t xml:space="preserve"> фонд программно- методической литературой в соответствии с требованиями ФГОС</w:t>
      </w:r>
      <w:r w:rsidRPr="00DB76F8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ДО.</w:t>
      </w:r>
    </w:p>
    <w:p w14:paraId="46222FBC" w14:textId="77777777" w:rsidR="00136558" w:rsidRPr="002A09C4" w:rsidRDefault="00136558" w:rsidP="002A09C4">
      <w:pPr>
        <w:pStyle w:val="a4"/>
        <w:tabs>
          <w:tab w:val="left" w:pos="823"/>
        </w:tabs>
        <w:spacing w:before="138"/>
        <w:ind w:left="1276" w:right="533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14:paraId="0169E34D" w14:textId="22443726" w:rsidR="00E562B2" w:rsidRPr="00DB76F8" w:rsidRDefault="00E562B2" w:rsidP="001B74C7">
      <w:pPr>
        <w:tabs>
          <w:tab w:val="left" w:pos="823"/>
        </w:tabs>
        <w:spacing w:before="141"/>
        <w:ind w:left="709" w:right="533" w:firstLine="567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DB76F8">
        <w:rPr>
          <w:rFonts w:ascii="PT Astra Serif" w:hAnsi="PT Astra Serif"/>
          <w:b/>
          <w:sz w:val="24"/>
          <w:szCs w:val="24"/>
        </w:rPr>
        <w:t>Оценка функционирования внутренней системы оценки качества</w:t>
      </w:r>
      <w:r w:rsidRPr="00DB76F8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DB76F8">
        <w:rPr>
          <w:rFonts w:ascii="PT Astra Serif" w:hAnsi="PT Astra Serif"/>
          <w:b/>
          <w:sz w:val="24"/>
          <w:szCs w:val="24"/>
        </w:rPr>
        <w:t>образования</w:t>
      </w:r>
    </w:p>
    <w:p w14:paraId="33581E92" w14:textId="77777777" w:rsidR="00F02840" w:rsidRPr="00DB76F8" w:rsidRDefault="00F02840" w:rsidP="001B74C7">
      <w:pPr>
        <w:pStyle w:val="a3"/>
        <w:spacing w:before="3"/>
        <w:ind w:left="709" w:right="535" w:firstLine="567"/>
        <w:contextualSpacing/>
        <w:jc w:val="both"/>
        <w:rPr>
          <w:rFonts w:ascii="PT Astra Serif" w:hAnsi="PT Astra Serif"/>
        </w:rPr>
      </w:pPr>
    </w:p>
    <w:p w14:paraId="569991AB" w14:textId="2CA2AB40" w:rsidR="00F02840" w:rsidRPr="00DB76F8" w:rsidRDefault="008623A2" w:rsidP="001B74C7">
      <w:pPr>
        <w:pStyle w:val="a3"/>
        <w:spacing w:before="132"/>
        <w:ind w:left="709" w:right="533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Целью внутренней системы оценки качества МБДОУ д/с №</w:t>
      </w:r>
      <w:r w:rsidR="00261CB3" w:rsidRPr="00DB76F8">
        <w:rPr>
          <w:rFonts w:ascii="PT Astra Serif" w:hAnsi="PT Astra Serif"/>
        </w:rPr>
        <w:t xml:space="preserve"> 209 </w:t>
      </w:r>
      <w:r w:rsidRPr="00DB76F8">
        <w:rPr>
          <w:rFonts w:ascii="PT Astra Serif" w:hAnsi="PT Astra Serif"/>
        </w:rPr>
        <w:t xml:space="preserve">является сбор, обобщение, анализ информации о состоянии системы ДОУ, основных показателях её функционирования для определения тенденций развития системы образования в ДОУ. Участники внутренней оценки качества дошкольного образования: заведующий, педагогический коллектив, дети, родители. Оценка осуществляется заведующим ДОУ, </w:t>
      </w:r>
      <w:r w:rsidR="00976C1D" w:rsidRPr="00DB76F8">
        <w:rPr>
          <w:rFonts w:ascii="PT Astra Serif" w:hAnsi="PT Astra Serif"/>
        </w:rPr>
        <w:t>заместителями заведующего по УВР</w:t>
      </w:r>
      <w:r w:rsidRPr="00DB76F8">
        <w:rPr>
          <w:rFonts w:ascii="PT Astra Serif" w:hAnsi="PT Astra Serif"/>
        </w:rPr>
        <w:t>, специалистами, медсестрой, воспитателями в пределах их компетенции.</w:t>
      </w:r>
    </w:p>
    <w:p w14:paraId="5C7623A9" w14:textId="3CD1BEB7" w:rsidR="00F02840" w:rsidRPr="00DB76F8" w:rsidRDefault="008623A2" w:rsidP="001B74C7">
      <w:pPr>
        <w:pStyle w:val="a3"/>
        <w:ind w:left="709" w:right="533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 xml:space="preserve">Реализация </w:t>
      </w:r>
      <w:r w:rsidR="00261CB3" w:rsidRPr="00DB76F8">
        <w:rPr>
          <w:rFonts w:ascii="PT Astra Serif" w:hAnsi="PT Astra Serif"/>
        </w:rPr>
        <w:t>Н</w:t>
      </w:r>
      <w:r w:rsidRPr="00DB76F8">
        <w:rPr>
          <w:rFonts w:ascii="PT Astra Serif" w:hAnsi="PT Astra Serif"/>
        </w:rPr>
        <w:t>ОКО МБДОУ д/с № 20</w:t>
      </w:r>
      <w:r w:rsidR="00261CB3" w:rsidRPr="00DB76F8">
        <w:rPr>
          <w:rFonts w:ascii="PT Astra Serif" w:hAnsi="PT Astra Serif"/>
        </w:rPr>
        <w:t>9</w:t>
      </w:r>
      <w:r w:rsidRPr="00DB76F8">
        <w:rPr>
          <w:rFonts w:ascii="PT Astra Serif" w:hAnsi="PT Astra Serif"/>
        </w:rPr>
        <w:t xml:space="preserve"> включала: оценку качества условий реализации образовательных программ дошкольного образования; оценку качества результатов освоения воспитанниками образовательных программ дошкольного образования, удовлетворенность родителей качеством предоставляемых услуг. В течение учебного года, в зависимости от поставленных целей и задач, проводились различные формы контроля</w:t>
      </w:r>
      <w:r w:rsidR="00976C1D" w:rsidRPr="00DB76F8">
        <w:rPr>
          <w:rFonts w:ascii="PT Astra Serif" w:hAnsi="PT Astra Serif"/>
        </w:rPr>
        <w:t>: плановый, текущий, тематический</w:t>
      </w:r>
      <w:r w:rsidRPr="00DB76F8">
        <w:rPr>
          <w:rFonts w:ascii="PT Astra Serif" w:hAnsi="PT Astra Serif"/>
        </w:rPr>
        <w:t>. В годовом плане МБДОУ</w:t>
      </w:r>
      <w:r w:rsidRPr="00DB76F8">
        <w:rPr>
          <w:rFonts w:ascii="PT Astra Serif" w:hAnsi="PT Astra Serif"/>
          <w:spacing w:val="4"/>
        </w:rPr>
        <w:t xml:space="preserve"> </w:t>
      </w:r>
      <w:r w:rsidRPr="00DB76F8">
        <w:rPr>
          <w:rFonts w:ascii="PT Astra Serif" w:hAnsi="PT Astra Serif"/>
        </w:rPr>
        <w:t>д/с</w:t>
      </w:r>
      <w:r w:rsidR="00261CB3" w:rsidRPr="00DB76F8">
        <w:rPr>
          <w:rFonts w:ascii="PT Astra Serif" w:hAnsi="PT Astra Serif"/>
        </w:rPr>
        <w:t xml:space="preserve"> </w:t>
      </w:r>
      <w:r w:rsidRPr="00DB76F8">
        <w:rPr>
          <w:rFonts w:ascii="PT Astra Serif" w:hAnsi="PT Astra Serif"/>
        </w:rPr>
        <w:t>№ 20</w:t>
      </w:r>
      <w:r w:rsidR="00261CB3" w:rsidRPr="00DB76F8">
        <w:rPr>
          <w:rFonts w:ascii="PT Astra Serif" w:hAnsi="PT Astra Serif"/>
        </w:rPr>
        <w:t>9</w:t>
      </w:r>
      <w:r w:rsidRPr="00DB76F8">
        <w:rPr>
          <w:rFonts w:ascii="PT Astra Serif" w:hAnsi="PT Astra Serif"/>
        </w:rPr>
        <w:t xml:space="preserve"> предусмотрена периодичность проведения контроля и мероприятий по его осуществлению. Сбор информации для анализа включала: наблюдения, проведение мониторинга, изучение продуктов детской деятельности, анкетирование педагогов, изучение документации образовательной работы, открытых просмотров, недель профессионального мастерства, собеседования с педагогами и родителями (законными представителями), анкетирование, анализ содержания информации в родительских уголках. Вопросы по итогам контрольной деятельности рассматривались на заседаниях </w:t>
      </w:r>
      <w:r w:rsidR="00976C1D" w:rsidRPr="00DB76F8">
        <w:rPr>
          <w:rFonts w:ascii="PT Astra Serif" w:hAnsi="PT Astra Serif"/>
        </w:rPr>
        <w:t>П</w:t>
      </w:r>
      <w:r w:rsidRPr="00DB76F8">
        <w:rPr>
          <w:rFonts w:ascii="PT Astra Serif" w:hAnsi="PT Astra Serif"/>
        </w:rPr>
        <w:t>едагогического совета.</w:t>
      </w:r>
    </w:p>
    <w:p w14:paraId="5141AF9F" w14:textId="7B514406" w:rsidR="0016571A" w:rsidRPr="00DB76F8" w:rsidRDefault="008623A2" w:rsidP="001B74C7">
      <w:pPr>
        <w:pStyle w:val="a3"/>
        <w:ind w:left="709" w:right="533" w:firstLine="567"/>
        <w:contextualSpacing/>
        <w:jc w:val="both"/>
        <w:rPr>
          <w:rFonts w:ascii="PT Astra Serif" w:hAnsi="PT Astra Serif"/>
        </w:rPr>
      </w:pPr>
      <w:r w:rsidRPr="00DB76F8">
        <w:rPr>
          <w:rFonts w:ascii="PT Astra Serif" w:hAnsi="PT Astra Serif"/>
        </w:rPr>
        <w:t>Таким образом, можно отметить, что в МБДОУ д/с № 20</w:t>
      </w:r>
      <w:r w:rsidR="00261CB3" w:rsidRPr="00DB76F8">
        <w:rPr>
          <w:rFonts w:ascii="PT Astra Serif" w:hAnsi="PT Astra Serif"/>
        </w:rPr>
        <w:t>9</w:t>
      </w:r>
      <w:r w:rsidRPr="00DB76F8">
        <w:rPr>
          <w:rFonts w:ascii="PT Astra Serif" w:hAnsi="PT Astra Serif"/>
        </w:rPr>
        <w:t xml:space="preserve"> определена система оценки качества образования и осуществляется планомерно в соответствии с годовым планом работы и локальными нормативными актами. Система оценки качества образования охватывает все стороны образовательного процесса, что позволяет делать выводы об общем состоянии образовательной деятельности.</w:t>
      </w:r>
    </w:p>
    <w:p w14:paraId="34105F8F" w14:textId="77777777" w:rsidR="00886722" w:rsidRPr="00DB76F8" w:rsidRDefault="00886722" w:rsidP="00F14D63">
      <w:pPr>
        <w:pStyle w:val="11"/>
        <w:tabs>
          <w:tab w:val="left" w:pos="2465"/>
        </w:tabs>
        <w:spacing w:before="0"/>
        <w:ind w:left="0" w:right="535"/>
        <w:contextualSpacing/>
        <w:rPr>
          <w:rFonts w:ascii="PT Astra Serif" w:hAnsi="PT Astra Serif"/>
        </w:rPr>
      </w:pPr>
    </w:p>
    <w:p w14:paraId="1980F83F" w14:textId="77777777" w:rsidR="00F14D63" w:rsidRPr="00DB76F8" w:rsidRDefault="00F14D63" w:rsidP="001B74C7">
      <w:pPr>
        <w:pStyle w:val="11"/>
        <w:tabs>
          <w:tab w:val="left" w:pos="2465"/>
        </w:tabs>
        <w:spacing w:before="0"/>
        <w:ind w:left="709" w:right="535" w:firstLine="567"/>
        <w:contextualSpacing/>
        <w:rPr>
          <w:rFonts w:ascii="PT Astra Serif" w:hAnsi="PT Astra Serif"/>
        </w:rPr>
        <w:sectPr w:rsidR="00F14D63" w:rsidRPr="00DB76F8" w:rsidSect="006A3A27">
          <w:headerReference w:type="default" r:id="rId15"/>
          <w:pgSz w:w="11910" w:h="16840"/>
          <w:pgMar w:top="1080" w:right="140" w:bottom="851" w:left="320" w:header="713" w:footer="459" w:gutter="0"/>
          <w:cols w:space="720"/>
        </w:sectPr>
      </w:pPr>
    </w:p>
    <w:p w14:paraId="2E601B1F" w14:textId="398187D4" w:rsidR="0016571A" w:rsidRPr="00DB76F8" w:rsidRDefault="0016571A" w:rsidP="001B74C7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lastRenderedPageBreak/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 в полном объеме в соответствии с ФГОС ДО.</w:t>
      </w:r>
    </w:p>
    <w:p w14:paraId="11859CA3" w14:textId="03C0461B" w:rsidR="00F02840" w:rsidRPr="00DB76F8" w:rsidRDefault="0016571A" w:rsidP="00F14D63">
      <w:pPr>
        <w:ind w:left="709" w:right="535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Детский сад на </w:t>
      </w:r>
      <w:r w:rsidR="001F2F19" w:rsidRPr="00DB76F8">
        <w:rPr>
          <w:rFonts w:ascii="PT Astra Serif" w:hAnsi="PT Astra Serif"/>
          <w:sz w:val="24"/>
          <w:szCs w:val="24"/>
        </w:rPr>
        <w:t>99</w:t>
      </w:r>
      <w:r w:rsidRPr="00DB76F8">
        <w:rPr>
          <w:rFonts w:ascii="PT Astra Serif" w:hAnsi="PT Astra Serif"/>
          <w:sz w:val="24"/>
          <w:szCs w:val="24"/>
        </w:rPr>
        <w:t xml:space="preserve"> % укомплектован педагогическим и вспомогательным персоналом.</w:t>
      </w:r>
    </w:p>
    <w:p w14:paraId="451E2C79" w14:textId="77777777" w:rsidR="00F02840" w:rsidRPr="00DB76F8" w:rsidRDefault="00F02840" w:rsidP="001B74C7">
      <w:pPr>
        <w:pStyle w:val="a3"/>
        <w:spacing w:before="8"/>
        <w:ind w:right="535"/>
        <w:contextualSpacing/>
        <w:jc w:val="both"/>
        <w:rPr>
          <w:rFonts w:ascii="PT Astra Serif" w:hAnsi="PT Astra Serif"/>
          <w:b/>
        </w:rPr>
      </w:pPr>
    </w:p>
    <w:p w14:paraId="319CEE82" w14:textId="77777777" w:rsidR="00F02840" w:rsidRPr="00DB76F8" w:rsidRDefault="008623A2" w:rsidP="001B74C7">
      <w:pPr>
        <w:spacing w:before="90"/>
        <w:ind w:left="567" w:right="533" w:firstLine="426"/>
        <w:contextualSpacing/>
        <w:jc w:val="both"/>
        <w:rPr>
          <w:rFonts w:ascii="PT Astra Serif" w:hAnsi="PT Astra Serif"/>
          <w:i/>
          <w:sz w:val="24"/>
          <w:szCs w:val="24"/>
        </w:rPr>
      </w:pPr>
      <w:r w:rsidRPr="00DB76F8">
        <w:rPr>
          <w:rFonts w:ascii="PT Astra Serif" w:hAnsi="PT Astra Serif"/>
          <w:i/>
          <w:sz w:val="24"/>
          <w:szCs w:val="24"/>
        </w:rPr>
        <w:t>Общие выводы по результатам самообследования:</w:t>
      </w:r>
    </w:p>
    <w:p w14:paraId="6C76AED1" w14:textId="64B0E778" w:rsidR="00F02840" w:rsidRPr="00DB76F8" w:rsidRDefault="008623A2" w:rsidP="001B74C7">
      <w:pPr>
        <w:pStyle w:val="a4"/>
        <w:numPr>
          <w:ilvl w:val="0"/>
          <w:numId w:val="2"/>
        </w:numPr>
        <w:tabs>
          <w:tab w:val="left" w:pos="779"/>
        </w:tabs>
        <w:spacing w:before="41"/>
        <w:ind w:left="567" w:right="533" w:firstLine="426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Деятельность МБДОУ д/с № 20</w:t>
      </w:r>
      <w:r w:rsidR="00260D65" w:rsidRPr="00DB76F8">
        <w:rPr>
          <w:rFonts w:ascii="PT Astra Serif" w:hAnsi="PT Astra Serif"/>
          <w:sz w:val="24"/>
          <w:szCs w:val="24"/>
        </w:rPr>
        <w:t>9</w:t>
      </w:r>
      <w:r w:rsidRPr="00DB76F8">
        <w:rPr>
          <w:rFonts w:ascii="PT Astra Serif" w:hAnsi="PT Astra Serif"/>
          <w:sz w:val="24"/>
          <w:szCs w:val="24"/>
        </w:rPr>
        <w:t xml:space="preserve"> строится в соответствии с федеральным законом </w:t>
      </w:r>
      <w:r w:rsidRPr="00DB76F8">
        <w:rPr>
          <w:rFonts w:ascii="PT Astra Serif" w:hAnsi="PT Astra Serif"/>
          <w:spacing w:val="-3"/>
          <w:sz w:val="24"/>
          <w:szCs w:val="24"/>
        </w:rPr>
        <w:t xml:space="preserve">«Об </w:t>
      </w:r>
      <w:r w:rsidRPr="00DB76F8">
        <w:rPr>
          <w:rFonts w:ascii="PT Astra Serif" w:hAnsi="PT Astra Serif"/>
          <w:sz w:val="24"/>
          <w:szCs w:val="24"/>
        </w:rPr>
        <w:t>образовании в Российской Федерации»,</w:t>
      </w:r>
      <w:r w:rsidR="00260D65" w:rsidRPr="00DB76F8">
        <w:rPr>
          <w:rFonts w:ascii="PT Astra Serif" w:hAnsi="PT Astra Serif"/>
          <w:sz w:val="24"/>
          <w:szCs w:val="24"/>
        </w:rPr>
        <w:t xml:space="preserve"> </w:t>
      </w:r>
      <w:r w:rsidR="002A09C4">
        <w:rPr>
          <w:rFonts w:ascii="PT Astra Serif" w:hAnsi="PT Astra Serif"/>
          <w:sz w:val="24"/>
          <w:szCs w:val="24"/>
        </w:rPr>
        <w:t xml:space="preserve">ФОП ДО, </w:t>
      </w:r>
      <w:bookmarkStart w:id="1" w:name="_GoBack"/>
      <w:bookmarkEnd w:id="1"/>
      <w:r w:rsidR="00260D65" w:rsidRPr="00DB76F8">
        <w:rPr>
          <w:rFonts w:ascii="PT Astra Serif" w:hAnsi="PT Astra Serif"/>
          <w:sz w:val="24"/>
          <w:szCs w:val="24"/>
        </w:rPr>
        <w:t>ФГОС ДО,</w:t>
      </w:r>
      <w:r w:rsidRPr="00DB76F8">
        <w:rPr>
          <w:rFonts w:ascii="PT Astra Serif" w:hAnsi="PT Astra Serif"/>
          <w:sz w:val="24"/>
          <w:szCs w:val="24"/>
        </w:rPr>
        <w:t xml:space="preserve"> нормативно-правовой базой, Уставом МБДОУ д/с №</w:t>
      </w:r>
      <w:r w:rsidRPr="00DB76F8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20</w:t>
      </w:r>
      <w:r w:rsidR="00260D65" w:rsidRPr="00DB76F8">
        <w:rPr>
          <w:rFonts w:ascii="PT Astra Serif" w:hAnsi="PT Astra Serif"/>
          <w:sz w:val="24"/>
          <w:szCs w:val="24"/>
        </w:rPr>
        <w:t>9</w:t>
      </w:r>
      <w:r w:rsidRPr="00DB76F8">
        <w:rPr>
          <w:rFonts w:ascii="PT Astra Serif" w:hAnsi="PT Astra Serif"/>
          <w:sz w:val="24"/>
          <w:szCs w:val="24"/>
        </w:rPr>
        <w:t>.</w:t>
      </w:r>
    </w:p>
    <w:p w14:paraId="201D6D9B" w14:textId="77777777" w:rsidR="00F02840" w:rsidRPr="00DB76F8" w:rsidRDefault="008623A2" w:rsidP="001B74C7">
      <w:pPr>
        <w:pStyle w:val="a4"/>
        <w:numPr>
          <w:ilvl w:val="0"/>
          <w:numId w:val="2"/>
        </w:numPr>
        <w:tabs>
          <w:tab w:val="left" w:pos="760"/>
        </w:tabs>
        <w:ind w:left="567" w:right="533" w:firstLine="426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Качество образовательного процесса осуществляется за счет эффективного использования современных образовательных технологий, в том числе</w:t>
      </w:r>
      <w:r w:rsidRPr="00DB76F8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информационно-коммуникационных.</w:t>
      </w:r>
    </w:p>
    <w:p w14:paraId="24029985" w14:textId="77777777" w:rsidR="00F02840" w:rsidRPr="00DB76F8" w:rsidRDefault="008623A2" w:rsidP="001B74C7">
      <w:pPr>
        <w:pStyle w:val="a4"/>
        <w:numPr>
          <w:ilvl w:val="0"/>
          <w:numId w:val="2"/>
        </w:numPr>
        <w:tabs>
          <w:tab w:val="left" w:pos="646"/>
        </w:tabs>
        <w:ind w:left="567" w:right="533" w:firstLine="426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Родители являются участниками органов самоуправления МБДОУ д/с №</w:t>
      </w:r>
      <w:r w:rsidRPr="00DB76F8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20</w:t>
      </w:r>
      <w:r w:rsidR="00260D65" w:rsidRPr="00DB76F8">
        <w:rPr>
          <w:rFonts w:ascii="PT Astra Serif" w:hAnsi="PT Astra Serif"/>
          <w:sz w:val="24"/>
          <w:szCs w:val="24"/>
        </w:rPr>
        <w:t>9</w:t>
      </w:r>
      <w:r w:rsidRPr="00DB76F8">
        <w:rPr>
          <w:rFonts w:ascii="PT Astra Serif" w:hAnsi="PT Astra Serif"/>
          <w:sz w:val="24"/>
          <w:szCs w:val="24"/>
        </w:rPr>
        <w:t>.</w:t>
      </w:r>
    </w:p>
    <w:p w14:paraId="12C83E5D" w14:textId="77777777" w:rsidR="00260D65" w:rsidRPr="00DB76F8" w:rsidRDefault="00260D65" w:rsidP="001B74C7">
      <w:pPr>
        <w:pStyle w:val="a4"/>
        <w:numPr>
          <w:ilvl w:val="0"/>
          <w:numId w:val="2"/>
        </w:numPr>
        <w:tabs>
          <w:tab w:val="left" w:pos="712"/>
        </w:tabs>
        <w:spacing w:before="90"/>
        <w:ind w:left="567" w:right="533" w:firstLine="426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Растёт профессиональный уровень педагогического коллектива через курсы повышения квалификации, семинары, творческие встречи, мастер-классы и</w:t>
      </w:r>
      <w:r w:rsidRPr="00DB76F8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т.д.</w:t>
      </w:r>
    </w:p>
    <w:p w14:paraId="270D2E5C" w14:textId="328BE022" w:rsidR="00260D65" w:rsidRPr="00DB76F8" w:rsidRDefault="00260D65" w:rsidP="001B74C7">
      <w:pPr>
        <w:pStyle w:val="a4"/>
        <w:numPr>
          <w:ilvl w:val="0"/>
          <w:numId w:val="2"/>
        </w:numPr>
        <w:tabs>
          <w:tab w:val="left" w:pos="646"/>
          <w:tab w:val="left" w:pos="708"/>
        </w:tabs>
        <w:spacing w:before="3"/>
        <w:ind w:left="567" w:right="533" w:firstLine="426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Родители, выпускники и местное сообщество высказывают позитивное </w:t>
      </w:r>
      <w:r w:rsidR="007124B3" w:rsidRPr="00DB76F8">
        <w:rPr>
          <w:rFonts w:ascii="PT Astra Serif" w:hAnsi="PT Astra Serif"/>
          <w:sz w:val="24"/>
          <w:szCs w:val="24"/>
        </w:rPr>
        <w:t>отношение к</w:t>
      </w:r>
      <w:r w:rsidRPr="00DB76F8">
        <w:rPr>
          <w:rFonts w:ascii="PT Astra Serif" w:hAnsi="PT Astra Serif"/>
          <w:sz w:val="24"/>
          <w:szCs w:val="24"/>
        </w:rPr>
        <w:t xml:space="preserve"> деятельности МБДОУ д/с № 209. </w:t>
      </w:r>
    </w:p>
    <w:p w14:paraId="3FB83838" w14:textId="77777777" w:rsidR="00260D65" w:rsidRPr="00DB76F8" w:rsidRDefault="00260D65" w:rsidP="001B74C7">
      <w:pPr>
        <w:pStyle w:val="a4"/>
        <w:numPr>
          <w:ilvl w:val="0"/>
          <w:numId w:val="2"/>
        </w:numPr>
        <w:tabs>
          <w:tab w:val="left" w:pos="646"/>
        </w:tabs>
        <w:spacing w:before="3"/>
        <w:ind w:left="567" w:right="533" w:firstLine="426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Повышается информационная открытость образовательного учреждения посредством размещения информации на официальном сайте МБДОУ</w:t>
      </w:r>
      <w:r w:rsidRPr="00DB76F8">
        <w:rPr>
          <w:rFonts w:ascii="PT Astra Serif" w:hAnsi="PT Astra Serif"/>
          <w:spacing w:val="-3"/>
          <w:sz w:val="24"/>
          <w:szCs w:val="24"/>
        </w:rPr>
        <w:t xml:space="preserve"> д/с </w:t>
      </w:r>
      <w:r w:rsidRPr="00DB76F8">
        <w:rPr>
          <w:rFonts w:ascii="PT Astra Serif" w:hAnsi="PT Astra Serif"/>
          <w:spacing w:val="7"/>
          <w:sz w:val="24"/>
          <w:szCs w:val="24"/>
        </w:rPr>
        <w:t xml:space="preserve">№ </w:t>
      </w:r>
      <w:r w:rsidRPr="00DB76F8">
        <w:rPr>
          <w:rFonts w:ascii="PT Astra Serif" w:hAnsi="PT Astra Serif"/>
          <w:sz w:val="24"/>
          <w:szCs w:val="24"/>
        </w:rPr>
        <w:t>209.</w:t>
      </w:r>
    </w:p>
    <w:p w14:paraId="19518A0C" w14:textId="77777777" w:rsidR="00260D65" w:rsidRPr="00DB76F8" w:rsidRDefault="00260D65" w:rsidP="001B74C7">
      <w:pPr>
        <w:pStyle w:val="a4"/>
        <w:numPr>
          <w:ilvl w:val="0"/>
          <w:numId w:val="2"/>
        </w:numPr>
        <w:tabs>
          <w:tab w:val="left" w:pos="583"/>
        </w:tabs>
        <w:ind w:left="567" w:right="533" w:firstLine="426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>Увеличивается число социальных партнеров, повышается эффективность их взаимодействия с МБДОУ д/с №</w:t>
      </w:r>
      <w:r w:rsidRPr="00DB76F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209.</w:t>
      </w:r>
    </w:p>
    <w:p w14:paraId="6829AFB2" w14:textId="77777777" w:rsidR="00F02840" w:rsidRPr="00DB76F8" w:rsidRDefault="00F02840" w:rsidP="001B74C7">
      <w:pPr>
        <w:pStyle w:val="a3"/>
        <w:spacing w:before="9"/>
        <w:ind w:left="567" w:right="533" w:firstLine="426"/>
        <w:contextualSpacing/>
        <w:jc w:val="both"/>
        <w:rPr>
          <w:rFonts w:ascii="PT Astra Serif" w:hAnsi="PT Astra Serif"/>
        </w:rPr>
      </w:pPr>
    </w:p>
    <w:p w14:paraId="2246287E" w14:textId="77777777" w:rsidR="00260D65" w:rsidRPr="00DB76F8" w:rsidRDefault="00260D65" w:rsidP="001B74C7">
      <w:pPr>
        <w:ind w:left="567" w:right="533" w:firstLine="426"/>
        <w:contextualSpacing/>
        <w:jc w:val="both"/>
        <w:rPr>
          <w:rFonts w:ascii="PT Astra Serif" w:hAnsi="PT Astra Serif"/>
          <w:i/>
          <w:sz w:val="24"/>
          <w:szCs w:val="24"/>
        </w:rPr>
      </w:pPr>
      <w:r w:rsidRPr="00DB76F8">
        <w:rPr>
          <w:rFonts w:ascii="PT Astra Serif" w:hAnsi="PT Astra Serif"/>
          <w:i/>
          <w:sz w:val="24"/>
          <w:szCs w:val="24"/>
        </w:rPr>
        <w:t>Перспективы развития:</w:t>
      </w:r>
    </w:p>
    <w:p w14:paraId="32F48A4B" w14:textId="0FBAF110" w:rsidR="00260D65" w:rsidRPr="00DB76F8" w:rsidRDefault="00260D65" w:rsidP="001B74C7">
      <w:pPr>
        <w:pStyle w:val="a4"/>
        <w:numPr>
          <w:ilvl w:val="1"/>
          <w:numId w:val="2"/>
        </w:numPr>
        <w:tabs>
          <w:tab w:val="left" w:pos="1121"/>
        </w:tabs>
        <w:spacing w:before="41"/>
        <w:ind w:left="567" w:right="533" w:firstLine="426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Совершенствование профессиональной компетентности педагогов: самообразование, </w:t>
      </w:r>
      <w:r w:rsidR="007124B3" w:rsidRPr="00DB76F8">
        <w:rPr>
          <w:rFonts w:ascii="PT Astra Serif" w:hAnsi="PT Astra Serif"/>
          <w:sz w:val="24"/>
          <w:szCs w:val="24"/>
        </w:rPr>
        <w:t>систематическое обучение на</w:t>
      </w:r>
      <w:r w:rsidRPr="00DB76F8">
        <w:rPr>
          <w:rFonts w:ascii="PT Astra Serif" w:hAnsi="PT Astra Serif"/>
          <w:sz w:val="24"/>
          <w:szCs w:val="24"/>
        </w:rPr>
        <w:t xml:space="preserve"> КПК,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</w:t>
      </w:r>
      <w:r w:rsidRPr="00DB76F8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педагогу.</w:t>
      </w:r>
    </w:p>
    <w:p w14:paraId="6A6A2BBF" w14:textId="48B9ABED" w:rsidR="00260D65" w:rsidRPr="00DB76F8" w:rsidRDefault="00260D65" w:rsidP="001B74C7">
      <w:pPr>
        <w:pStyle w:val="a4"/>
        <w:numPr>
          <w:ilvl w:val="1"/>
          <w:numId w:val="2"/>
        </w:numPr>
        <w:tabs>
          <w:tab w:val="left" w:pos="1121"/>
        </w:tabs>
        <w:spacing w:before="3"/>
        <w:ind w:left="567" w:right="533" w:firstLine="426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Осуществление   работы    в    тесном    контакте    с    </w:t>
      </w:r>
      <w:r w:rsidR="007124B3" w:rsidRPr="00DB76F8">
        <w:rPr>
          <w:rFonts w:ascii="PT Astra Serif" w:hAnsi="PT Astra Serif"/>
          <w:sz w:val="24"/>
          <w:szCs w:val="24"/>
        </w:rPr>
        <w:t>родителями, с использованием</w:t>
      </w:r>
      <w:r w:rsidRPr="00DB76F8">
        <w:rPr>
          <w:rFonts w:ascii="PT Astra Serif" w:hAnsi="PT Astra Serif"/>
          <w:sz w:val="24"/>
          <w:szCs w:val="24"/>
        </w:rPr>
        <w:t xml:space="preserve"> инновационны</w:t>
      </w:r>
      <w:r w:rsidR="007124B3" w:rsidRPr="00DB76F8">
        <w:rPr>
          <w:rFonts w:ascii="PT Astra Serif" w:hAnsi="PT Astra Serif"/>
          <w:sz w:val="24"/>
          <w:szCs w:val="24"/>
        </w:rPr>
        <w:t>х</w:t>
      </w:r>
      <w:r w:rsidRPr="00DB76F8">
        <w:rPr>
          <w:rFonts w:ascii="PT Astra Serif" w:hAnsi="PT Astra Serif"/>
          <w:sz w:val="24"/>
          <w:szCs w:val="24"/>
        </w:rPr>
        <w:t xml:space="preserve"> технологи</w:t>
      </w:r>
      <w:r w:rsidR="007124B3" w:rsidRPr="00DB76F8">
        <w:rPr>
          <w:rFonts w:ascii="PT Astra Serif" w:hAnsi="PT Astra Serif"/>
          <w:sz w:val="24"/>
          <w:szCs w:val="24"/>
        </w:rPr>
        <w:t>й</w:t>
      </w:r>
      <w:r w:rsidRPr="00DB76F8">
        <w:rPr>
          <w:rFonts w:ascii="PT Astra Serif" w:hAnsi="PT Astra Serif"/>
          <w:sz w:val="24"/>
          <w:szCs w:val="24"/>
        </w:rPr>
        <w:t>,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</w:t>
      </w:r>
      <w:r w:rsidRPr="00DB76F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DB76F8">
        <w:rPr>
          <w:rFonts w:ascii="PT Astra Serif" w:hAnsi="PT Astra Serif"/>
          <w:sz w:val="24"/>
          <w:szCs w:val="24"/>
        </w:rPr>
        <w:t>детей.</w:t>
      </w:r>
    </w:p>
    <w:p w14:paraId="061D29B0" w14:textId="77777777" w:rsidR="00260D65" w:rsidRPr="00DB76F8" w:rsidRDefault="00260D65" w:rsidP="001B74C7">
      <w:pPr>
        <w:pStyle w:val="a4"/>
        <w:numPr>
          <w:ilvl w:val="1"/>
          <w:numId w:val="2"/>
        </w:numPr>
        <w:tabs>
          <w:tab w:val="left" w:pos="1121"/>
        </w:tabs>
        <w:ind w:left="567" w:right="533" w:firstLine="426"/>
        <w:contextualSpacing/>
        <w:jc w:val="both"/>
        <w:rPr>
          <w:rFonts w:ascii="PT Astra Serif" w:hAnsi="PT Astra Serif"/>
          <w:sz w:val="24"/>
          <w:szCs w:val="24"/>
        </w:rPr>
      </w:pPr>
      <w:r w:rsidRPr="00DB76F8">
        <w:rPr>
          <w:rFonts w:ascii="PT Astra Serif" w:hAnsi="PT Astra Serif"/>
          <w:sz w:val="24"/>
          <w:szCs w:val="24"/>
        </w:rPr>
        <w:t xml:space="preserve">Укрепление материально-технической базы посредством обновления развивающей предметно-пространственной среды в соответствии с ФГОС </w:t>
      </w:r>
      <w:r w:rsidRPr="00DB76F8">
        <w:rPr>
          <w:rFonts w:ascii="PT Astra Serif" w:hAnsi="PT Astra Serif"/>
          <w:spacing w:val="-3"/>
          <w:sz w:val="24"/>
          <w:szCs w:val="24"/>
        </w:rPr>
        <w:t xml:space="preserve">ДО, </w:t>
      </w:r>
      <w:r w:rsidRPr="00DB76F8">
        <w:rPr>
          <w:rFonts w:ascii="PT Astra Serif" w:hAnsi="PT Astra Serif"/>
          <w:sz w:val="24"/>
          <w:szCs w:val="24"/>
        </w:rPr>
        <w:t>оснащение интерактивным оборудованием, новыми методическими пособиями в соответствии с ФГОС</w:t>
      </w:r>
      <w:r w:rsidRPr="00DB76F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DB76F8">
        <w:rPr>
          <w:rFonts w:ascii="PT Astra Serif" w:hAnsi="PT Astra Serif"/>
          <w:spacing w:val="-3"/>
          <w:sz w:val="24"/>
          <w:szCs w:val="24"/>
        </w:rPr>
        <w:t>ДО.</w:t>
      </w:r>
    </w:p>
    <w:p w14:paraId="27D4FC9C" w14:textId="77777777" w:rsidR="00260D65" w:rsidRPr="00DB76F8" w:rsidRDefault="00260D65" w:rsidP="001B74C7">
      <w:pPr>
        <w:pStyle w:val="a3"/>
        <w:spacing w:before="9"/>
        <w:ind w:left="567" w:right="533" w:firstLine="426"/>
        <w:contextualSpacing/>
        <w:jc w:val="both"/>
        <w:rPr>
          <w:rFonts w:ascii="PT Astra Serif" w:hAnsi="PT Astra Serif"/>
        </w:rPr>
      </w:pPr>
    </w:p>
    <w:p w14:paraId="30EBC4F0" w14:textId="77777777" w:rsidR="00F02840" w:rsidRPr="00DB76F8" w:rsidRDefault="00F02840" w:rsidP="001B74C7">
      <w:pPr>
        <w:pStyle w:val="a3"/>
        <w:spacing w:before="4"/>
        <w:ind w:left="567" w:right="533" w:firstLine="426"/>
        <w:contextualSpacing/>
        <w:jc w:val="both"/>
        <w:rPr>
          <w:rFonts w:ascii="PT Astra Serif" w:hAnsi="PT Astra Serif"/>
        </w:rPr>
      </w:pPr>
    </w:p>
    <w:p w14:paraId="6F787106" w14:textId="3900523E" w:rsidR="00BB735E" w:rsidRPr="00DB76F8" w:rsidRDefault="00BB735E" w:rsidP="001B74C7">
      <w:pPr>
        <w:tabs>
          <w:tab w:val="left" w:pos="1121"/>
        </w:tabs>
        <w:ind w:right="535"/>
        <w:contextualSpacing/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</w:pPr>
    </w:p>
    <w:sectPr w:rsidR="00BB735E" w:rsidRPr="00DB76F8" w:rsidSect="006A3A27">
      <w:headerReference w:type="default" r:id="rId16"/>
      <w:pgSz w:w="11910" w:h="16840"/>
      <w:pgMar w:top="1080" w:right="140" w:bottom="280" w:left="320" w:header="713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6D142" w14:textId="77777777" w:rsidR="00044CC9" w:rsidRDefault="00044CC9" w:rsidP="00F02840">
      <w:r>
        <w:separator/>
      </w:r>
    </w:p>
  </w:endnote>
  <w:endnote w:type="continuationSeparator" w:id="0">
    <w:p w14:paraId="26D20F0A" w14:textId="77777777" w:rsidR="00044CC9" w:rsidRDefault="00044CC9" w:rsidP="00F0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9792133"/>
      <w:docPartObj>
        <w:docPartGallery w:val="Page Numbers (Bottom of Page)"/>
        <w:docPartUnique/>
      </w:docPartObj>
    </w:sdtPr>
    <w:sdtContent>
      <w:p w14:paraId="1B859471" w14:textId="0346A180" w:rsidR="00DB76F8" w:rsidRDefault="00DB76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962F7" w14:textId="77777777" w:rsidR="00DB76F8" w:rsidRDefault="00DB76F8">
    <w:pPr>
      <w:pStyle w:val="a7"/>
    </w:pPr>
  </w:p>
  <w:p w14:paraId="1C032B24" w14:textId="77777777" w:rsidR="00DB76F8" w:rsidRDefault="00DB76F8"/>
  <w:p w14:paraId="1ECD3AF1" w14:textId="77777777" w:rsidR="00DB76F8" w:rsidRDefault="00DB76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FF622" w14:textId="77777777" w:rsidR="00044CC9" w:rsidRDefault="00044CC9" w:rsidP="00F02840">
      <w:r>
        <w:separator/>
      </w:r>
    </w:p>
  </w:footnote>
  <w:footnote w:type="continuationSeparator" w:id="0">
    <w:p w14:paraId="2923FA32" w14:textId="77777777" w:rsidR="00044CC9" w:rsidRDefault="00044CC9" w:rsidP="00F0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49099" w14:textId="59706343" w:rsidR="00DB76F8" w:rsidRPr="00B76C2E" w:rsidRDefault="00DB76F8" w:rsidP="00B76C2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8E750" w14:textId="56120F58" w:rsidR="00DB76F8" w:rsidRDefault="00DB76F8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4650" w14:textId="1832BD4C" w:rsidR="00DB76F8" w:rsidRDefault="00DB76F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0.5pt;visibility:visible;mso-wrap-style:square" o:bullet="t">
        <v:imagedata r:id="rId1" o:title=""/>
      </v:shape>
    </w:pict>
  </w:numPicBullet>
  <w:abstractNum w:abstractNumId="0" w15:restartNumberingAfterBreak="0">
    <w:nsid w:val="035B63E8"/>
    <w:multiLevelType w:val="hybridMultilevel"/>
    <w:tmpl w:val="B7AE28E0"/>
    <w:lvl w:ilvl="0" w:tplc="5F3040AA">
      <w:start w:val="1"/>
      <w:numFmt w:val="decimal"/>
      <w:lvlText w:val="%1"/>
      <w:lvlJc w:val="left"/>
      <w:pPr>
        <w:ind w:left="1182" w:hanging="423"/>
      </w:pPr>
      <w:rPr>
        <w:rFonts w:hint="default"/>
        <w:lang w:val="ru-RU" w:eastAsia="ru-RU" w:bidi="ru-RU"/>
      </w:rPr>
    </w:lvl>
    <w:lvl w:ilvl="1" w:tplc="2578D548">
      <w:numFmt w:val="none"/>
      <w:lvlText w:val=""/>
      <w:lvlJc w:val="left"/>
      <w:pPr>
        <w:tabs>
          <w:tab w:val="num" w:pos="360"/>
        </w:tabs>
      </w:pPr>
    </w:lvl>
    <w:lvl w:ilvl="2" w:tplc="D01A2C04">
      <w:numFmt w:val="bullet"/>
      <w:lvlText w:val="•"/>
      <w:lvlJc w:val="left"/>
      <w:pPr>
        <w:ind w:left="3232" w:hanging="423"/>
      </w:pPr>
      <w:rPr>
        <w:rFonts w:hint="default"/>
        <w:lang w:val="ru-RU" w:eastAsia="ru-RU" w:bidi="ru-RU"/>
      </w:rPr>
    </w:lvl>
    <w:lvl w:ilvl="3" w:tplc="0908B4C0">
      <w:numFmt w:val="bullet"/>
      <w:lvlText w:val="•"/>
      <w:lvlJc w:val="left"/>
      <w:pPr>
        <w:ind w:left="4259" w:hanging="423"/>
      </w:pPr>
      <w:rPr>
        <w:rFonts w:hint="default"/>
        <w:lang w:val="ru-RU" w:eastAsia="ru-RU" w:bidi="ru-RU"/>
      </w:rPr>
    </w:lvl>
    <w:lvl w:ilvl="4" w:tplc="A15CEE12">
      <w:numFmt w:val="bullet"/>
      <w:lvlText w:val="•"/>
      <w:lvlJc w:val="left"/>
      <w:pPr>
        <w:ind w:left="5285" w:hanging="423"/>
      </w:pPr>
      <w:rPr>
        <w:rFonts w:hint="default"/>
        <w:lang w:val="ru-RU" w:eastAsia="ru-RU" w:bidi="ru-RU"/>
      </w:rPr>
    </w:lvl>
    <w:lvl w:ilvl="5" w:tplc="D872072A">
      <w:numFmt w:val="bullet"/>
      <w:lvlText w:val="•"/>
      <w:lvlJc w:val="left"/>
      <w:pPr>
        <w:ind w:left="6312" w:hanging="423"/>
      </w:pPr>
      <w:rPr>
        <w:rFonts w:hint="default"/>
        <w:lang w:val="ru-RU" w:eastAsia="ru-RU" w:bidi="ru-RU"/>
      </w:rPr>
    </w:lvl>
    <w:lvl w:ilvl="6" w:tplc="4D7044F0">
      <w:numFmt w:val="bullet"/>
      <w:lvlText w:val="•"/>
      <w:lvlJc w:val="left"/>
      <w:pPr>
        <w:ind w:left="7338" w:hanging="423"/>
      </w:pPr>
      <w:rPr>
        <w:rFonts w:hint="default"/>
        <w:lang w:val="ru-RU" w:eastAsia="ru-RU" w:bidi="ru-RU"/>
      </w:rPr>
    </w:lvl>
    <w:lvl w:ilvl="7" w:tplc="34A059FC">
      <w:numFmt w:val="bullet"/>
      <w:lvlText w:val="•"/>
      <w:lvlJc w:val="left"/>
      <w:pPr>
        <w:ind w:left="8364" w:hanging="423"/>
      </w:pPr>
      <w:rPr>
        <w:rFonts w:hint="default"/>
        <w:lang w:val="ru-RU" w:eastAsia="ru-RU" w:bidi="ru-RU"/>
      </w:rPr>
    </w:lvl>
    <w:lvl w:ilvl="8" w:tplc="B65436D2">
      <w:numFmt w:val="bullet"/>
      <w:lvlText w:val="•"/>
      <w:lvlJc w:val="left"/>
      <w:pPr>
        <w:ind w:left="9391" w:hanging="423"/>
      </w:pPr>
      <w:rPr>
        <w:rFonts w:hint="default"/>
        <w:lang w:val="ru-RU" w:eastAsia="ru-RU" w:bidi="ru-RU"/>
      </w:rPr>
    </w:lvl>
  </w:abstractNum>
  <w:abstractNum w:abstractNumId="1" w15:restartNumberingAfterBreak="0">
    <w:nsid w:val="05F66F01"/>
    <w:multiLevelType w:val="hybridMultilevel"/>
    <w:tmpl w:val="9ED6EBB0"/>
    <w:lvl w:ilvl="0" w:tplc="6CEACB0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9E5CFE">
      <w:numFmt w:val="bullet"/>
      <w:lvlText w:val="•"/>
      <w:lvlJc w:val="left"/>
      <w:pPr>
        <w:ind w:left="999" w:hanging="144"/>
      </w:pPr>
      <w:rPr>
        <w:rFonts w:hint="default"/>
        <w:lang w:val="ru-RU" w:eastAsia="ru-RU" w:bidi="ru-RU"/>
      </w:rPr>
    </w:lvl>
    <w:lvl w:ilvl="2" w:tplc="E5DE0E2C">
      <w:numFmt w:val="bullet"/>
      <w:lvlText w:val="•"/>
      <w:lvlJc w:val="left"/>
      <w:pPr>
        <w:ind w:left="1879" w:hanging="144"/>
      </w:pPr>
      <w:rPr>
        <w:rFonts w:hint="default"/>
        <w:lang w:val="ru-RU" w:eastAsia="ru-RU" w:bidi="ru-RU"/>
      </w:rPr>
    </w:lvl>
    <w:lvl w:ilvl="3" w:tplc="F664E5C2">
      <w:numFmt w:val="bullet"/>
      <w:lvlText w:val="•"/>
      <w:lvlJc w:val="left"/>
      <w:pPr>
        <w:ind w:left="2758" w:hanging="144"/>
      </w:pPr>
      <w:rPr>
        <w:rFonts w:hint="default"/>
        <w:lang w:val="ru-RU" w:eastAsia="ru-RU" w:bidi="ru-RU"/>
      </w:rPr>
    </w:lvl>
    <w:lvl w:ilvl="4" w:tplc="D494D100">
      <w:numFmt w:val="bullet"/>
      <w:lvlText w:val="•"/>
      <w:lvlJc w:val="left"/>
      <w:pPr>
        <w:ind w:left="3638" w:hanging="144"/>
      </w:pPr>
      <w:rPr>
        <w:rFonts w:hint="default"/>
        <w:lang w:val="ru-RU" w:eastAsia="ru-RU" w:bidi="ru-RU"/>
      </w:rPr>
    </w:lvl>
    <w:lvl w:ilvl="5" w:tplc="64AA4A5C">
      <w:numFmt w:val="bullet"/>
      <w:lvlText w:val="•"/>
      <w:lvlJc w:val="left"/>
      <w:pPr>
        <w:ind w:left="4518" w:hanging="144"/>
      </w:pPr>
      <w:rPr>
        <w:rFonts w:hint="default"/>
        <w:lang w:val="ru-RU" w:eastAsia="ru-RU" w:bidi="ru-RU"/>
      </w:rPr>
    </w:lvl>
    <w:lvl w:ilvl="6" w:tplc="0F7EAD2A">
      <w:numFmt w:val="bullet"/>
      <w:lvlText w:val="•"/>
      <w:lvlJc w:val="left"/>
      <w:pPr>
        <w:ind w:left="5397" w:hanging="144"/>
      </w:pPr>
      <w:rPr>
        <w:rFonts w:hint="default"/>
        <w:lang w:val="ru-RU" w:eastAsia="ru-RU" w:bidi="ru-RU"/>
      </w:rPr>
    </w:lvl>
    <w:lvl w:ilvl="7" w:tplc="A40041FE">
      <w:numFmt w:val="bullet"/>
      <w:lvlText w:val="•"/>
      <w:lvlJc w:val="left"/>
      <w:pPr>
        <w:ind w:left="6277" w:hanging="144"/>
      </w:pPr>
      <w:rPr>
        <w:rFonts w:hint="default"/>
        <w:lang w:val="ru-RU" w:eastAsia="ru-RU" w:bidi="ru-RU"/>
      </w:rPr>
    </w:lvl>
    <w:lvl w:ilvl="8" w:tplc="FB129A7C">
      <w:numFmt w:val="bullet"/>
      <w:lvlText w:val="•"/>
      <w:lvlJc w:val="left"/>
      <w:pPr>
        <w:ind w:left="7156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69823C5"/>
    <w:multiLevelType w:val="hybridMultilevel"/>
    <w:tmpl w:val="F8B27108"/>
    <w:lvl w:ilvl="0" w:tplc="B2DEA18E">
      <w:numFmt w:val="bullet"/>
      <w:lvlText w:val="-"/>
      <w:lvlJc w:val="left"/>
      <w:pPr>
        <w:ind w:left="124" w:hanging="207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1" w:tplc="5E8CB442">
      <w:numFmt w:val="bullet"/>
      <w:lvlText w:val="•"/>
      <w:lvlJc w:val="left"/>
      <w:pPr>
        <w:ind w:left="842" w:hanging="207"/>
      </w:pPr>
      <w:rPr>
        <w:rFonts w:hint="default"/>
        <w:lang w:val="ru-RU" w:eastAsia="ru-RU" w:bidi="ru-RU"/>
      </w:rPr>
    </w:lvl>
    <w:lvl w:ilvl="2" w:tplc="F8323806">
      <w:numFmt w:val="bullet"/>
      <w:lvlText w:val="•"/>
      <w:lvlJc w:val="left"/>
      <w:pPr>
        <w:ind w:left="1565" w:hanging="207"/>
      </w:pPr>
      <w:rPr>
        <w:rFonts w:hint="default"/>
        <w:lang w:val="ru-RU" w:eastAsia="ru-RU" w:bidi="ru-RU"/>
      </w:rPr>
    </w:lvl>
    <w:lvl w:ilvl="3" w:tplc="A69AE126">
      <w:numFmt w:val="bullet"/>
      <w:lvlText w:val="•"/>
      <w:lvlJc w:val="left"/>
      <w:pPr>
        <w:ind w:left="2288" w:hanging="207"/>
      </w:pPr>
      <w:rPr>
        <w:rFonts w:hint="default"/>
        <w:lang w:val="ru-RU" w:eastAsia="ru-RU" w:bidi="ru-RU"/>
      </w:rPr>
    </w:lvl>
    <w:lvl w:ilvl="4" w:tplc="317CE00C">
      <w:numFmt w:val="bullet"/>
      <w:lvlText w:val="•"/>
      <w:lvlJc w:val="left"/>
      <w:pPr>
        <w:ind w:left="3011" w:hanging="207"/>
      </w:pPr>
      <w:rPr>
        <w:rFonts w:hint="default"/>
        <w:lang w:val="ru-RU" w:eastAsia="ru-RU" w:bidi="ru-RU"/>
      </w:rPr>
    </w:lvl>
    <w:lvl w:ilvl="5" w:tplc="BD70196E">
      <w:numFmt w:val="bullet"/>
      <w:lvlText w:val="•"/>
      <w:lvlJc w:val="left"/>
      <w:pPr>
        <w:ind w:left="3734" w:hanging="207"/>
      </w:pPr>
      <w:rPr>
        <w:rFonts w:hint="default"/>
        <w:lang w:val="ru-RU" w:eastAsia="ru-RU" w:bidi="ru-RU"/>
      </w:rPr>
    </w:lvl>
    <w:lvl w:ilvl="6" w:tplc="FDFC3328">
      <w:numFmt w:val="bullet"/>
      <w:lvlText w:val="•"/>
      <w:lvlJc w:val="left"/>
      <w:pPr>
        <w:ind w:left="4457" w:hanging="207"/>
      </w:pPr>
      <w:rPr>
        <w:rFonts w:hint="default"/>
        <w:lang w:val="ru-RU" w:eastAsia="ru-RU" w:bidi="ru-RU"/>
      </w:rPr>
    </w:lvl>
    <w:lvl w:ilvl="7" w:tplc="EFC4F30C">
      <w:numFmt w:val="bullet"/>
      <w:lvlText w:val="•"/>
      <w:lvlJc w:val="left"/>
      <w:pPr>
        <w:ind w:left="5180" w:hanging="207"/>
      </w:pPr>
      <w:rPr>
        <w:rFonts w:hint="default"/>
        <w:lang w:val="ru-RU" w:eastAsia="ru-RU" w:bidi="ru-RU"/>
      </w:rPr>
    </w:lvl>
    <w:lvl w:ilvl="8" w:tplc="A398A81C">
      <w:numFmt w:val="bullet"/>
      <w:lvlText w:val="•"/>
      <w:lvlJc w:val="left"/>
      <w:pPr>
        <w:ind w:left="5903" w:hanging="207"/>
      </w:pPr>
      <w:rPr>
        <w:rFonts w:hint="default"/>
        <w:lang w:val="ru-RU" w:eastAsia="ru-RU" w:bidi="ru-RU"/>
      </w:rPr>
    </w:lvl>
  </w:abstractNum>
  <w:abstractNum w:abstractNumId="3" w15:restartNumberingAfterBreak="0">
    <w:nsid w:val="085F45CA"/>
    <w:multiLevelType w:val="hybridMultilevel"/>
    <w:tmpl w:val="19F87FB0"/>
    <w:lvl w:ilvl="0" w:tplc="E3C0DD8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638A8B4">
      <w:numFmt w:val="bullet"/>
      <w:lvlText w:val="•"/>
      <w:lvlJc w:val="left"/>
      <w:pPr>
        <w:ind w:left="831" w:hanging="144"/>
      </w:pPr>
      <w:rPr>
        <w:rFonts w:hint="default"/>
        <w:lang w:val="ru-RU" w:eastAsia="ru-RU" w:bidi="ru-RU"/>
      </w:rPr>
    </w:lvl>
    <w:lvl w:ilvl="2" w:tplc="AC8C0694">
      <w:numFmt w:val="bullet"/>
      <w:lvlText w:val="•"/>
      <w:lvlJc w:val="left"/>
      <w:pPr>
        <w:ind w:left="1543" w:hanging="144"/>
      </w:pPr>
      <w:rPr>
        <w:rFonts w:hint="default"/>
        <w:lang w:val="ru-RU" w:eastAsia="ru-RU" w:bidi="ru-RU"/>
      </w:rPr>
    </w:lvl>
    <w:lvl w:ilvl="3" w:tplc="9C26CC9E">
      <w:numFmt w:val="bullet"/>
      <w:lvlText w:val="•"/>
      <w:lvlJc w:val="left"/>
      <w:pPr>
        <w:ind w:left="2255" w:hanging="144"/>
      </w:pPr>
      <w:rPr>
        <w:rFonts w:hint="default"/>
        <w:lang w:val="ru-RU" w:eastAsia="ru-RU" w:bidi="ru-RU"/>
      </w:rPr>
    </w:lvl>
    <w:lvl w:ilvl="4" w:tplc="3D0C43DE">
      <w:numFmt w:val="bullet"/>
      <w:lvlText w:val="•"/>
      <w:lvlJc w:val="left"/>
      <w:pPr>
        <w:ind w:left="2966" w:hanging="144"/>
      </w:pPr>
      <w:rPr>
        <w:rFonts w:hint="default"/>
        <w:lang w:val="ru-RU" w:eastAsia="ru-RU" w:bidi="ru-RU"/>
      </w:rPr>
    </w:lvl>
    <w:lvl w:ilvl="5" w:tplc="1888937C">
      <w:numFmt w:val="bullet"/>
      <w:lvlText w:val="•"/>
      <w:lvlJc w:val="left"/>
      <w:pPr>
        <w:ind w:left="3678" w:hanging="144"/>
      </w:pPr>
      <w:rPr>
        <w:rFonts w:hint="default"/>
        <w:lang w:val="ru-RU" w:eastAsia="ru-RU" w:bidi="ru-RU"/>
      </w:rPr>
    </w:lvl>
    <w:lvl w:ilvl="6" w:tplc="AA4840D8">
      <w:numFmt w:val="bullet"/>
      <w:lvlText w:val="•"/>
      <w:lvlJc w:val="left"/>
      <w:pPr>
        <w:ind w:left="4390" w:hanging="144"/>
      </w:pPr>
      <w:rPr>
        <w:rFonts w:hint="default"/>
        <w:lang w:val="ru-RU" w:eastAsia="ru-RU" w:bidi="ru-RU"/>
      </w:rPr>
    </w:lvl>
    <w:lvl w:ilvl="7" w:tplc="187C8F44">
      <w:numFmt w:val="bullet"/>
      <w:lvlText w:val="•"/>
      <w:lvlJc w:val="left"/>
      <w:pPr>
        <w:ind w:left="5101" w:hanging="144"/>
      </w:pPr>
      <w:rPr>
        <w:rFonts w:hint="default"/>
        <w:lang w:val="ru-RU" w:eastAsia="ru-RU" w:bidi="ru-RU"/>
      </w:rPr>
    </w:lvl>
    <w:lvl w:ilvl="8" w:tplc="9454FC36">
      <w:numFmt w:val="bullet"/>
      <w:lvlText w:val="•"/>
      <w:lvlJc w:val="left"/>
      <w:pPr>
        <w:ind w:left="5813" w:hanging="144"/>
      </w:pPr>
      <w:rPr>
        <w:rFonts w:hint="default"/>
        <w:lang w:val="ru-RU" w:eastAsia="ru-RU" w:bidi="ru-RU"/>
      </w:rPr>
    </w:lvl>
  </w:abstractNum>
  <w:abstractNum w:abstractNumId="4" w15:restartNumberingAfterBreak="0">
    <w:nsid w:val="08B83CCD"/>
    <w:multiLevelType w:val="hybridMultilevel"/>
    <w:tmpl w:val="CE10C8B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B7828"/>
    <w:multiLevelType w:val="hybridMultilevel"/>
    <w:tmpl w:val="E08A8BC8"/>
    <w:lvl w:ilvl="0" w:tplc="F8FED1D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570B698">
      <w:numFmt w:val="bullet"/>
      <w:lvlText w:val="•"/>
      <w:lvlJc w:val="left"/>
      <w:pPr>
        <w:ind w:left="999" w:hanging="144"/>
      </w:pPr>
      <w:rPr>
        <w:rFonts w:hint="default"/>
        <w:lang w:val="ru-RU" w:eastAsia="ru-RU" w:bidi="ru-RU"/>
      </w:rPr>
    </w:lvl>
    <w:lvl w:ilvl="2" w:tplc="764A83C6">
      <w:numFmt w:val="bullet"/>
      <w:lvlText w:val="•"/>
      <w:lvlJc w:val="left"/>
      <w:pPr>
        <w:ind w:left="1879" w:hanging="144"/>
      </w:pPr>
      <w:rPr>
        <w:rFonts w:hint="default"/>
        <w:lang w:val="ru-RU" w:eastAsia="ru-RU" w:bidi="ru-RU"/>
      </w:rPr>
    </w:lvl>
    <w:lvl w:ilvl="3" w:tplc="E29624DA">
      <w:numFmt w:val="bullet"/>
      <w:lvlText w:val="•"/>
      <w:lvlJc w:val="left"/>
      <w:pPr>
        <w:ind w:left="2758" w:hanging="144"/>
      </w:pPr>
      <w:rPr>
        <w:rFonts w:hint="default"/>
        <w:lang w:val="ru-RU" w:eastAsia="ru-RU" w:bidi="ru-RU"/>
      </w:rPr>
    </w:lvl>
    <w:lvl w:ilvl="4" w:tplc="27E8593E">
      <w:numFmt w:val="bullet"/>
      <w:lvlText w:val="•"/>
      <w:lvlJc w:val="left"/>
      <w:pPr>
        <w:ind w:left="3638" w:hanging="144"/>
      </w:pPr>
      <w:rPr>
        <w:rFonts w:hint="default"/>
        <w:lang w:val="ru-RU" w:eastAsia="ru-RU" w:bidi="ru-RU"/>
      </w:rPr>
    </w:lvl>
    <w:lvl w:ilvl="5" w:tplc="1E6460D8">
      <w:numFmt w:val="bullet"/>
      <w:lvlText w:val="•"/>
      <w:lvlJc w:val="left"/>
      <w:pPr>
        <w:ind w:left="4518" w:hanging="144"/>
      </w:pPr>
      <w:rPr>
        <w:rFonts w:hint="default"/>
        <w:lang w:val="ru-RU" w:eastAsia="ru-RU" w:bidi="ru-RU"/>
      </w:rPr>
    </w:lvl>
    <w:lvl w:ilvl="6" w:tplc="D954EC12">
      <w:numFmt w:val="bullet"/>
      <w:lvlText w:val="•"/>
      <w:lvlJc w:val="left"/>
      <w:pPr>
        <w:ind w:left="5397" w:hanging="144"/>
      </w:pPr>
      <w:rPr>
        <w:rFonts w:hint="default"/>
        <w:lang w:val="ru-RU" w:eastAsia="ru-RU" w:bidi="ru-RU"/>
      </w:rPr>
    </w:lvl>
    <w:lvl w:ilvl="7" w:tplc="2CEA64AC">
      <w:numFmt w:val="bullet"/>
      <w:lvlText w:val="•"/>
      <w:lvlJc w:val="left"/>
      <w:pPr>
        <w:ind w:left="6277" w:hanging="144"/>
      </w:pPr>
      <w:rPr>
        <w:rFonts w:hint="default"/>
        <w:lang w:val="ru-RU" w:eastAsia="ru-RU" w:bidi="ru-RU"/>
      </w:rPr>
    </w:lvl>
    <w:lvl w:ilvl="8" w:tplc="8FA08866">
      <w:numFmt w:val="bullet"/>
      <w:lvlText w:val="•"/>
      <w:lvlJc w:val="left"/>
      <w:pPr>
        <w:ind w:left="7156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099412E7"/>
    <w:multiLevelType w:val="hybridMultilevel"/>
    <w:tmpl w:val="DD9AE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D31BF8"/>
    <w:multiLevelType w:val="multilevel"/>
    <w:tmpl w:val="80A0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7246E"/>
    <w:multiLevelType w:val="hybridMultilevel"/>
    <w:tmpl w:val="700ACB92"/>
    <w:lvl w:ilvl="0" w:tplc="514A0FCC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6CE56B0">
      <w:numFmt w:val="none"/>
      <w:lvlText w:val=""/>
      <w:lvlJc w:val="left"/>
      <w:pPr>
        <w:tabs>
          <w:tab w:val="num" w:pos="360"/>
        </w:tabs>
      </w:pPr>
    </w:lvl>
    <w:lvl w:ilvl="2" w:tplc="18B05D6C">
      <w:numFmt w:val="bullet"/>
      <w:lvlText w:val="•"/>
      <w:lvlJc w:val="left"/>
      <w:pPr>
        <w:ind w:left="880" w:hanging="485"/>
      </w:pPr>
      <w:rPr>
        <w:rFonts w:hint="default"/>
        <w:lang w:val="ru-RU" w:eastAsia="ru-RU" w:bidi="ru-RU"/>
      </w:rPr>
    </w:lvl>
    <w:lvl w:ilvl="3" w:tplc="8A149F6C">
      <w:numFmt w:val="bullet"/>
      <w:lvlText w:val="•"/>
      <w:lvlJc w:val="left"/>
      <w:pPr>
        <w:ind w:left="2200" w:hanging="485"/>
      </w:pPr>
      <w:rPr>
        <w:rFonts w:hint="default"/>
        <w:lang w:val="ru-RU" w:eastAsia="ru-RU" w:bidi="ru-RU"/>
      </w:rPr>
    </w:lvl>
    <w:lvl w:ilvl="4" w:tplc="5894BF6C">
      <w:numFmt w:val="bullet"/>
      <w:lvlText w:val="•"/>
      <w:lvlJc w:val="left"/>
      <w:pPr>
        <w:ind w:left="3521" w:hanging="485"/>
      </w:pPr>
      <w:rPr>
        <w:rFonts w:hint="default"/>
        <w:lang w:val="ru-RU" w:eastAsia="ru-RU" w:bidi="ru-RU"/>
      </w:rPr>
    </w:lvl>
    <w:lvl w:ilvl="5" w:tplc="1CE4C4BA">
      <w:numFmt w:val="bullet"/>
      <w:lvlText w:val="•"/>
      <w:lvlJc w:val="left"/>
      <w:pPr>
        <w:ind w:left="4841" w:hanging="485"/>
      </w:pPr>
      <w:rPr>
        <w:rFonts w:hint="default"/>
        <w:lang w:val="ru-RU" w:eastAsia="ru-RU" w:bidi="ru-RU"/>
      </w:rPr>
    </w:lvl>
    <w:lvl w:ilvl="6" w:tplc="B5DC4E92">
      <w:numFmt w:val="bullet"/>
      <w:lvlText w:val="•"/>
      <w:lvlJc w:val="left"/>
      <w:pPr>
        <w:ind w:left="6162" w:hanging="485"/>
      </w:pPr>
      <w:rPr>
        <w:rFonts w:hint="default"/>
        <w:lang w:val="ru-RU" w:eastAsia="ru-RU" w:bidi="ru-RU"/>
      </w:rPr>
    </w:lvl>
    <w:lvl w:ilvl="7" w:tplc="C3D8E76E">
      <w:numFmt w:val="bullet"/>
      <w:lvlText w:val="•"/>
      <w:lvlJc w:val="left"/>
      <w:pPr>
        <w:ind w:left="7482" w:hanging="485"/>
      </w:pPr>
      <w:rPr>
        <w:rFonts w:hint="default"/>
        <w:lang w:val="ru-RU" w:eastAsia="ru-RU" w:bidi="ru-RU"/>
      </w:rPr>
    </w:lvl>
    <w:lvl w:ilvl="8" w:tplc="21D2C410">
      <w:numFmt w:val="bullet"/>
      <w:lvlText w:val="•"/>
      <w:lvlJc w:val="left"/>
      <w:pPr>
        <w:ind w:left="8803" w:hanging="485"/>
      </w:pPr>
      <w:rPr>
        <w:rFonts w:hint="default"/>
        <w:lang w:val="ru-RU" w:eastAsia="ru-RU" w:bidi="ru-RU"/>
      </w:rPr>
    </w:lvl>
  </w:abstractNum>
  <w:abstractNum w:abstractNumId="9" w15:restartNumberingAfterBreak="0">
    <w:nsid w:val="13A96247"/>
    <w:multiLevelType w:val="hybridMultilevel"/>
    <w:tmpl w:val="35F8B3CC"/>
    <w:lvl w:ilvl="0" w:tplc="0A0606C6">
      <w:numFmt w:val="bullet"/>
      <w:lvlText w:val="-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B524576">
      <w:numFmt w:val="bullet"/>
      <w:lvlText w:val="•"/>
      <w:lvlJc w:val="left"/>
      <w:pPr>
        <w:ind w:left="1105" w:hanging="144"/>
      </w:pPr>
      <w:rPr>
        <w:rFonts w:hint="default"/>
        <w:lang w:val="ru-RU" w:eastAsia="ru-RU" w:bidi="ru-RU"/>
      </w:rPr>
    </w:lvl>
    <w:lvl w:ilvl="2" w:tplc="20303A18">
      <w:numFmt w:val="bullet"/>
      <w:lvlText w:val="•"/>
      <w:lvlJc w:val="left"/>
      <w:pPr>
        <w:ind w:left="1810" w:hanging="144"/>
      </w:pPr>
      <w:rPr>
        <w:rFonts w:hint="default"/>
        <w:lang w:val="ru-RU" w:eastAsia="ru-RU" w:bidi="ru-RU"/>
      </w:rPr>
    </w:lvl>
    <w:lvl w:ilvl="3" w:tplc="0CB24EE2">
      <w:numFmt w:val="bullet"/>
      <w:lvlText w:val="•"/>
      <w:lvlJc w:val="left"/>
      <w:pPr>
        <w:ind w:left="2516" w:hanging="144"/>
      </w:pPr>
      <w:rPr>
        <w:rFonts w:hint="default"/>
        <w:lang w:val="ru-RU" w:eastAsia="ru-RU" w:bidi="ru-RU"/>
      </w:rPr>
    </w:lvl>
    <w:lvl w:ilvl="4" w:tplc="C526CC6A">
      <w:numFmt w:val="bullet"/>
      <w:lvlText w:val="•"/>
      <w:lvlJc w:val="left"/>
      <w:pPr>
        <w:ind w:left="3221" w:hanging="144"/>
      </w:pPr>
      <w:rPr>
        <w:rFonts w:hint="default"/>
        <w:lang w:val="ru-RU" w:eastAsia="ru-RU" w:bidi="ru-RU"/>
      </w:rPr>
    </w:lvl>
    <w:lvl w:ilvl="5" w:tplc="982A1622">
      <w:numFmt w:val="bullet"/>
      <w:lvlText w:val="•"/>
      <w:lvlJc w:val="left"/>
      <w:pPr>
        <w:ind w:left="3927" w:hanging="144"/>
      </w:pPr>
      <w:rPr>
        <w:rFonts w:hint="default"/>
        <w:lang w:val="ru-RU" w:eastAsia="ru-RU" w:bidi="ru-RU"/>
      </w:rPr>
    </w:lvl>
    <w:lvl w:ilvl="6" w:tplc="8940CFC8">
      <w:numFmt w:val="bullet"/>
      <w:lvlText w:val="•"/>
      <w:lvlJc w:val="left"/>
      <w:pPr>
        <w:ind w:left="4632" w:hanging="144"/>
      </w:pPr>
      <w:rPr>
        <w:rFonts w:hint="default"/>
        <w:lang w:val="ru-RU" w:eastAsia="ru-RU" w:bidi="ru-RU"/>
      </w:rPr>
    </w:lvl>
    <w:lvl w:ilvl="7" w:tplc="A798F826">
      <w:numFmt w:val="bullet"/>
      <w:lvlText w:val="•"/>
      <w:lvlJc w:val="left"/>
      <w:pPr>
        <w:ind w:left="5338" w:hanging="144"/>
      </w:pPr>
      <w:rPr>
        <w:rFonts w:hint="default"/>
        <w:lang w:val="ru-RU" w:eastAsia="ru-RU" w:bidi="ru-RU"/>
      </w:rPr>
    </w:lvl>
    <w:lvl w:ilvl="8" w:tplc="61542C3A">
      <w:numFmt w:val="bullet"/>
      <w:lvlText w:val="•"/>
      <w:lvlJc w:val="left"/>
      <w:pPr>
        <w:ind w:left="6043" w:hanging="144"/>
      </w:pPr>
      <w:rPr>
        <w:rFonts w:hint="default"/>
        <w:lang w:val="ru-RU" w:eastAsia="ru-RU" w:bidi="ru-RU"/>
      </w:rPr>
    </w:lvl>
  </w:abstractNum>
  <w:abstractNum w:abstractNumId="10" w15:restartNumberingAfterBreak="0">
    <w:nsid w:val="165168FD"/>
    <w:multiLevelType w:val="hybridMultilevel"/>
    <w:tmpl w:val="1D047ADC"/>
    <w:lvl w:ilvl="0" w:tplc="BAAE5D9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FA0D390">
      <w:numFmt w:val="bullet"/>
      <w:lvlText w:val="•"/>
      <w:lvlJc w:val="left"/>
      <w:pPr>
        <w:ind w:left="999" w:hanging="140"/>
      </w:pPr>
      <w:rPr>
        <w:rFonts w:hint="default"/>
        <w:lang w:val="ru-RU" w:eastAsia="ru-RU" w:bidi="ru-RU"/>
      </w:rPr>
    </w:lvl>
    <w:lvl w:ilvl="2" w:tplc="E1C871E2">
      <w:numFmt w:val="bullet"/>
      <w:lvlText w:val="•"/>
      <w:lvlJc w:val="left"/>
      <w:pPr>
        <w:ind w:left="1879" w:hanging="140"/>
      </w:pPr>
      <w:rPr>
        <w:rFonts w:hint="default"/>
        <w:lang w:val="ru-RU" w:eastAsia="ru-RU" w:bidi="ru-RU"/>
      </w:rPr>
    </w:lvl>
    <w:lvl w:ilvl="3" w:tplc="6C624AB2">
      <w:numFmt w:val="bullet"/>
      <w:lvlText w:val="•"/>
      <w:lvlJc w:val="left"/>
      <w:pPr>
        <w:ind w:left="2758" w:hanging="140"/>
      </w:pPr>
      <w:rPr>
        <w:rFonts w:hint="default"/>
        <w:lang w:val="ru-RU" w:eastAsia="ru-RU" w:bidi="ru-RU"/>
      </w:rPr>
    </w:lvl>
    <w:lvl w:ilvl="4" w:tplc="E6584EFA">
      <w:numFmt w:val="bullet"/>
      <w:lvlText w:val="•"/>
      <w:lvlJc w:val="left"/>
      <w:pPr>
        <w:ind w:left="3638" w:hanging="140"/>
      </w:pPr>
      <w:rPr>
        <w:rFonts w:hint="default"/>
        <w:lang w:val="ru-RU" w:eastAsia="ru-RU" w:bidi="ru-RU"/>
      </w:rPr>
    </w:lvl>
    <w:lvl w:ilvl="5" w:tplc="4EDEFE9C">
      <w:numFmt w:val="bullet"/>
      <w:lvlText w:val="•"/>
      <w:lvlJc w:val="left"/>
      <w:pPr>
        <w:ind w:left="4518" w:hanging="140"/>
      </w:pPr>
      <w:rPr>
        <w:rFonts w:hint="default"/>
        <w:lang w:val="ru-RU" w:eastAsia="ru-RU" w:bidi="ru-RU"/>
      </w:rPr>
    </w:lvl>
    <w:lvl w:ilvl="6" w:tplc="5DB45800">
      <w:numFmt w:val="bullet"/>
      <w:lvlText w:val="•"/>
      <w:lvlJc w:val="left"/>
      <w:pPr>
        <w:ind w:left="5397" w:hanging="140"/>
      </w:pPr>
      <w:rPr>
        <w:rFonts w:hint="default"/>
        <w:lang w:val="ru-RU" w:eastAsia="ru-RU" w:bidi="ru-RU"/>
      </w:rPr>
    </w:lvl>
    <w:lvl w:ilvl="7" w:tplc="5D32CACC">
      <w:numFmt w:val="bullet"/>
      <w:lvlText w:val="•"/>
      <w:lvlJc w:val="left"/>
      <w:pPr>
        <w:ind w:left="6277" w:hanging="140"/>
      </w:pPr>
      <w:rPr>
        <w:rFonts w:hint="default"/>
        <w:lang w:val="ru-RU" w:eastAsia="ru-RU" w:bidi="ru-RU"/>
      </w:rPr>
    </w:lvl>
    <w:lvl w:ilvl="8" w:tplc="72A0D068">
      <w:numFmt w:val="bullet"/>
      <w:lvlText w:val="•"/>
      <w:lvlJc w:val="left"/>
      <w:pPr>
        <w:ind w:left="7156" w:hanging="140"/>
      </w:pPr>
      <w:rPr>
        <w:rFonts w:hint="default"/>
        <w:lang w:val="ru-RU" w:eastAsia="ru-RU" w:bidi="ru-RU"/>
      </w:rPr>
    </w:lvl>
  </w:abstractNum>
  <w:abstractNum w:abstractNumId="11" w15:restartNumberingAfterBreak="0">
    <w:nsid w:val="181B7DC9"/>
    <w:multiLevelType w:val="hybridMultilevel"/>
    <w:tmpl w:val="98F2FF48"/>
    <w:lvl w:ilvl="0" w:tplc="0624EDC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E06149"/>
    <w:multiLevelType w:val="hybridMultilevel"/>
    <w:tmpl w:val="0AB4E762"/>
    <w:lvl w:ilvl="0" w:tplc="609E2AF4">
      <w:start w:val="1"/>
      <w:numFmt w:val="decimal"/>
      <w:lvlText w:val="%1"/>
      <w:lvlJc w:val="left"/>
      <w:pPr>
        <w:ind w:left="822" w:hanging="422"/>
      </w:pPr>
      <w:rPr>
        <w:rFonts w:hint="default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96AC8"/>
    <w:multiLevelType w:val="hybridMultilevel"/>
    <w:tmpl w:val="9B50CDE0"/>
    <w:lvl w:ilvl="0" w:tplc="B1F0C262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1B25AE8">
      <w:numFmt w:val="bullet"/>
      <w:lvlText w:val="•"/>
      <w:lvlJc w:val="left"/>
      <w:pPr>
        <w:ind w:left="924" w:hanging="135"/>
      </w:pPr>
      <w:rPr>
        <w:rFonts w:hint="default"/>
        <w:lang w:val="ru-RU" w:eastAsia="ru-RU" w:bidi="ru-RU"/>
      </w:rPr>
    </w:lvl>
    <w:lvl w:ilvl="2" w:tplc="C80278AC">
      <w:numFmt w:val="bullet"/>
      <w:lvlText w:val="•"/>
      <w:lvlJc w:val="left"/>
      <w:pPr>
        <w:ind w:left="1749" w:hanging="135"/>
      </w:pPr>
      <w:rPr>
        <w:rFonts w:hint="default"/>
        <w:lang w:val="ru-RU" w:eastAsia="ru-RU" w:bidi="ru-RU"/>
      </w:rPr>
    </w:lvl>
    <w:lvl w:ilvl="3" w:tplc="FD7875AE">
      <w:numFmt w:val="bullet"/>
      <w:lvlText w:val="•"/>
      <w:lvlJc w:val="left"/>
      <w:pPr>
        <w:ind w:left="2573" w:hanging="135"/>
      </w:pPr>
      <w:rPr>
        <w:rFonts w:hint="default"/>
        <w:lang w:val="ru-RU" w:eastAsia="ru-RU" w:bidi="ru-RU"/>
      </w:rPr>
    </w:lvl>
    <w:lvl w:ilvl="4" w:tplc="39DAC91E">
      <w:numFmt w:val="bullet"/>
      <w:lvlText w:val="•"/>
      <w:lvlJc w:val="left"/>
      <w:pPr>
        <w:ind w:left="3398" w:hanging="135"/>
      </w:pPr>
      <w:rPr>
        <w:rFonts w:hint="default"/>
        <w:lang w:val="ru-RU" w:eastAsia="ru-RU" w:bidi="ru-RU"/>
      </w:rPr>
    </w:lvl>
    <w:lvl w:ilvl="5" w:tplc="280C96F2">
      <w:numFmt w:val="bullet"/>
      <w:lvlText w:val="•"/>
      <w:lvlJc w:val="left"/>
      <w:pPr>
        <w:ind w:left="4222" w:hanging="135"/>
      </w:pPr>
      <w:rPr>
        <w:rFonts w:hint="default"/>
        <w:lang w:val="ru-RU" w:eastAsia="ru-RU" w:bidi="ru-RU"/>
      </w:rPr>
    </w:lvl>
    <w:lvl w:ilvl="6" w:tplc="2EA2626A">
      <w:numFmt w:val="bullet"/>
      <w:lvlText w:val="•"/>
      <w:lvlJc w:val="left"/>
      <w:pPr>
        <w:ind w:left="5047" w:hanging="135"/>
      </w:pPr>
      <w:rPr>
        <w:rFonts w:hint="default"/>
        <w:lang w:val="ru-RU" w:eastAsia="ru-RU" w:bidi="ru-RU"/>
      </w:rPr>
    </w:lvl>
    <w:lvl w:ilvl="7" w:tplc="E18C4EA6">
      <w:numFmt w:val="bullet"/>
      <w:lvlText w:val="•"/>
      <w:lvlJc w:val="left"/>
      <w:pPr>
        <w:ind w:left="5871" w:hanging="135"/>
      </w:pPr>
      <w:rPr>
        <w:rFonts w:hint="default"/>
        <w:lang w:val="ru-RU" w:eastAsia="ru-RU" w:bidi="ru-RU"/>
      </w:rPr>
    </w:lvl>
    <w:lvl w:ilvl="8" w:tplc="B20E4622">
      <w:numFmt w:val="bullet"/>
      <w:lvlText w:val="•"/>
      <w:lvlJc w:val="left"/>
      <w:pPr>
        <w:ind w:left="6696" w:hanging="135"/>
      </w:pPr>
      <w:rPr>
        <w:rFonts w:hint="default"/>
        <w:lang w:val="ru-RU" w:eastAsia="ru-RU" w:bidi="ru-RU"/>
      </w:rPr>
    </w:lvl>
  </w:abstractNum>
  <w:abstractNum w:abstractNumId="14" w15:restartNumberingAfterBreak="0">
    <w:nsid w:val="1C300FB6"/>
    <w:multiLevelType w:val="hybridMultilevel"/>
    <w:tmpl w:val="2662F908"/>
    <w:lvl w:ilvl="0" w:tplc="7466EFA8">
      <w:start w:val="1"/>
      <w:numFmt w:val="decimal"/>
      <w:lvlText w:val="%1."/>
      <w:lvlJc w:val="left"/>
      <w:pPr>
        <w:ind w:left="67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5" w15:restartNumberingAfterBreak="0">
    <w:nsid w:val="1FB06AB3"/>
    <w:multiLevelType w:val="hybridMultilevel"/>
    <w:tmpl w:val="36B4F790"/>
    <w:lvl w:ilvl="0" w:tplc="1298A06A">
      <w:start w:val="2"/>
      <w:numFmt w:val="decimal"/>
      <w:lvlText w:val="%1"/>
      <w:lvlJc w:val="left"/>
      <w:pPr>
        <w:ind w:left="6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C04EBF6">
      <w:numFmt w:val="bullet"/>
      <w:lvlText w:val="•"/>
      <w:lvlJc w:val="left"/>
      <w:pPr>
        <w:ind w:left="1086" w:hanging="183"/>
      </w:pPr>
      <w:rPr>
        <w:rFonts w:hint="default"/>
        <w:lang w:val="ru-RU" w:eastAsia="ru-RU" w:bidi="ru-RU"/>
      </w:rPr>
    </w:lvl>
    <w:lvl w:ilvl="2" w:tplc="C4022402">
      <w:numFmt w:val="bullet"/>
      <w:lvlText w:val="•"/>
      <w:lvlJc w:val="left"/>
      <w:pPr>
        <w:ind w:left="1553" w:hanging="183"/>
      </w:pPr>
      <w:rPr>
        <w:rFonts w:hint="default"/>
        <w:lang w:val="ru-RU" w:eastAsia="ru-RU" w:bidi="ru-RU"/>
      </w:rPr>
    </w:lvl>
    <w:lvl w:ilvl="3" w:tplc="AF46823E">
      <w:numFmt w:val="bullet"/>
      <w:lvlText w:val="•"/>
      <w:lvlJc w:val="left"/>
      <w:pPr>
        <w:ind w:left="2020" w:hanging="183"/>
      </w:pPr>
      <w:rPr>
        <w:rFonts w:hint="default"/>
        <w:lang w:val="ru-RU" w:eastAsia="ru-RU" w:bidi="ru-RU"/>
      </w:rPr>
    </w:lvl>
    <w:lvl w:ilvl="4" w:tplc="F48EAA0A">
      <w:numFmt w:val="bullet"/>
      <w:lvlText w:val="•"/>
      <w:lvlJc w:val="left"/>
      <w:pPr>
        <w:ind w:left="2487" w:hanging="183"/>
      </w:pPr>
      <w:rPr>
        <w:rFonts w:hint="default"/>
        <w:lang w:val="ru-RU" w:eastAsia="ru-RU" w:bidi="ru-RU"/>
      </w:rPr>
    </w:lvl>
    <w:lvl w:ilvl="5" w:tplc="D11E2C8E">
      <w:numFmt w:val="bullet"/>
      <w:lvlText w:val="•"/>
      <w:lvlJc w:val="left"/>
      <w:pPr>
        <w:ind w:left="2954" w:hanging="183"/>
      </w:pPr>
      <w:rPr>
        <w:rFonts w:hint="default"/>
        <w:lang w:val="ru-RU" w:eastAsia="ru-RU" w:bidi="ru-RU"/>
      </w:rPr>
    </w:lvl>
    <w:lvl w:ilvl="6" w:tplc="BD760F54">
      <w:numFmt w:val="bullet"/>
      <w:lvlText w:val="•"/>
      <w:lvlJc w:val="left"/>
      <w:pPr>
        <w:ind w:left="3421" w:hanging="183"/>
      </w:pPr>
      <w:rPr>
        <w:rFonts w:hint="default"/>
        <w:lang w:val="ru-RU" w:eastAsia="ru-RU" w:bidi="ru-RU"/>
      </w:rPr>
    </w:lvl>
    <w:lvl w:ilvl="7" w:tplc="87FE90FC">
      <w:numFmt w:val="bullet"/>
      <w:lvlText w:val="•"/>
      <w:lvlJc w:val="left"/>
      <w:pPr>
        <w:ind w:left="3887" w:hanging="183"/>
      </w:pPr>
      <w:rPr>
        <w:rFonts w:hint="default"/>
        <w:lang w:val="ru-RU" w:eastAsia="ru-RU" w:bidi="ru-RU"/>
      </w:rPr>
    </w:lvl>
    <w:lvl w:ilvl="8" w:tplc="C16AA7E4">
      <w:numFmt w:val="bullet"/>
      <w:lvlText w:val="•"/>
      <w:lvlJc w:val="left"/>
      <w:pPr>
        <w:ind w:left="4354" w:hanging="183"/>
      </w:pPr>
      <w:rPr>
        <w:rFonts w:hint="default"/>
        <w:lang w:val="ru-RU" w:eastAsia="ru-RU" w:bidi="ru-RU"/>
      </w:rPr>
    </w:lvl>
  </w:abstractNum>
  <w:abstractNum w:abstractNumId="16" w15:restartNumberingAfterBreak="0">
    <w:nsid w:val="21904C51"/>
    <w:multiLevelType w:val="singleLevel"/>
    <w:tmpl w:val="20C8F080"/>
    <w:lvl w:ilvl="0">
      <w:numFmt w:val="bullet"/>
      <w:lvlText w:val="–"/>
      <w:lvlJc w:val="left"/>
      <w:pPr>
        <w:tabs>
          <w:tab w:val="num" w:pos="930"/>
        </w:tabs>
        <w:ind w:left="930" w:hanging="363"/>
      </w:pPr>
      <w:rPr>
        <w:rFonts w:hint="default"/>
      </w:rPr>
    </w:lvl>
  </w:abstractNum>
  <w:abstractNum w:abstractNumId="17" w15:restartNumberingAfterBreak="0">
    <w:nsid w:val="228879D6"/>
    <w:multiLevelType w:val="hybridMultilevel"/>
    <w:tmpl w:val="ADB8DC4C"/>
    <w:lvl w:ilvl="0" w:tplc="049AFB5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4407D8E">
      <w:numFmt w:val="bullet"/>
      <w:lvlText w:val="•"/>
      <w:lvlJc w:val="left"/>
      <w:pPr>
        <w:ind w:left="2152" w:hanging="360"/>
      </w:pPr>
      <w:rPr>
        <w:rFonts w:hint="default"/>
        <w:lang w:val="ru-RU" w:eastAsia="ru-RU" w:bidi="ru-RU"/>
      </w:rPr>
    </w:lvl>
    <w:lvl w:ilvl="2" w:tplc="206048D8">
      <w:numFmt w:val="bullet"/>
      <w:lvlText w:val="•"/>
      <w:lvlJc w:val="left"/>
      <w:pPr>
        <w:ind w:left="3184" w:hanging="360"/>
      </w:pPr>
      <w:rPr>
        <w:rFonts w:hint="default"/>
        <w:lang w:val="ru-RU" w:eastAsia="ru-RU" w:bidi="ru-RU"/>
      </w:rPr>
    </w:lvl>
    <w:lvl w:ilvl="3" w:tplc="D9D43FFA">
      <w:numFmt w:val="bullet"/>
      <w:lvlText w:val="•"/>
      <w:lvlJc w:val="left"/>
      <w:pPr>
        <w:ind w:left="4217" w:hanging="360"/>
      </w:pPr>
      <w:rPr>
        <w:rFonts w:hint="default"/>
        <w:lang w:val="ru-RU" w:eastAsia="ru-RU" w:bidi="ru-RU"/>
      </w:rPr>
    </w:lvl>
    <w:lvl w:ilvl="4" w:tplc="D2964C1A">
      <w:numFmt w:val="bullet"/>
      <w:lvlText w:val="•"/>
      <w:lvlJc w:val="left"/>
      <w:pPr>
        <w:ind w:left="5249" w:hanging="360"/>
      </w:pPr>
      <w:rPr>
        <w:rFonts w:hint="default"/>
        <w:lang w:val="ru-RU" w:eastAsia="ru-RU" w:bidi="ru-RU"/>
      </w:rPr>
    </w:lvl>
    <w:lvl w:ilvl="5" w:tplc="0CCC383A">
      <w:numFmt w:val="bullet"/>
      <w:lvlText w:val="•"/>
      <w:lvlJc w:val="left"/>
      <w:pPr>
        <w:ind w:left="6282" w:hanging="360"/>
      </w:pPr>
      <w:rPr>
        <w:rFonts w:hint="default"/>
        <w:lang w:val="ru-RU" w:eastAsia="ru-RU" w:bidi="ru-RU"/>
      </w:rPr>
    </w:lvl>
    <w:lvl w:ilvl="6" w:tplc="93AE16DC">
      <w:numFmt w:val="bullet"/>
      <w:lvlText w:val="•"/>
      <w:lvlJc w:val="left"/>
      <w:pPr>
        <w:ind w:left="7314" w:hanging="360"/>
      </w:pPr>
      <w:rPr>
        <w:rFonts w:hint="default"/>
        <w:lang w:val="ru-RU" w:eastAsia="ru-RU" w:bidi="ru-RU"/>
      </w:rPr>
    </w:lvl>
    <w:lvl w:ilvl="7" w:tplc="76063FFC">
      <w:numFmt w:val="bullet"/>
      <w:lvlText w:val="•"/>
      <w:lvlJc w:val="left"/>
      <w:pPr>
        <w:ind w:left="8346" w:hanging="360"/>
      </w:pPr>
      <w:rPr>
        <w:rFonts w:hint="default"/>
        <w:lang w:val="ru-RU" w:eastAsia="ru-RU" w:bidi="ru-RU"/>
      </w:rPr>
    </w:lvl>
    <w:lvl w:ilvl="8" w:tplc="2302791A">
      <w:numFmt w:val="bullet"/>
      <w:lvlText w:val="•"/>
      <w:lvlJc w:val="left"/>
      <w:pPr>
        <w:ind w:left="9379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26F664C0"/>
    <w:multiLevelType w:val="hybridMultilevel"/>
    <w:tmpl w:val="E4DC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927AB"/>
    <w:multiLevelType w:val="hybridMultilevel"/>
    <w:tmpl w:val="47C6F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EB165C"/>
    <w:multiLevelType w:val="hybridMultilevel"/>
    <w:tmpl w:val="1EF03EF2"/>
    <w:lvl w:ilvl="0" w:tplc="3AC27B88">
      <w:start w:val="1"/>
      <w:numFmt w:val="decimal"/>
      <w:lvlText w:val="%1."/>
      <w:lvlJc w:val="left"/>
      <w:pPr>
        <w:ind w:left="1514" w:hanging="379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7F1A7F18">
      <w:start w:val="1"/>
      <w:numFmt w:val="decimal"/>
      <w:lvlText w:val="%2.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5F325C04">
      <w:numFmt w:val="bullet"/>
      <w:lvlText w:val="•"/>
      <w:lvlJc w:val="left"/>
      <w:pPr>
        <w:ind w:left="2267" w:hanging="360"/>
      </w:pPr>
      <w:rPr>
        <w:rFonts w:hint="default"/>
        <w:lang w:val="ru-RU" w:eastAsia="ru-RU" w:bidi="ru-RU"/>
      </w:rPr>
    </w:lvl>
    <w:lvl w:ilvl="3" w:tplc="867A8074">
      <w:numFmt w:val="bullet"/>
      <w:lvlText w:val="•"/>
      <w:lvlJc w:val="left"/>
      <w:pPr>
        <w:ind w:left="3414" w:hanging="360"/>
      </w:pPr>
      <w:rPr>
        <w:rFonts w:hint="default"/>
        <w:lang w:val="ru-RU" w:eastAsia="ru-RU" w:bidi="ru-RU"/>
      </w:rPr>
    </w:lvl>
    <w:lvl w:ilvl="4" w:tplc="7C286B90">
      <w:numFmt w:val="bullet"/>
      <w:lvlText w:val="•"/>
      <w:lvlJc w:val="left"/>
      <w:pPr>
        <w:ind w:left="4561" w:hanging="360"/>
      </w:pPr>
      <w:rPr>
        <w:rFonts w:hint="default"/>
        <w:lang w:val="ru-RU" w:eastAsia="ru-RU" w:bidi="ru-RU"/>
      </w:rPr>
    </w:lvl>
    <w:lvl w:ilvl="5" w:tplc="D1262B30">
      <w:numFmt w:val="bullet"/>
      <w:lvlText w:val="•"/>
      <w:lvlJc w:val="left"/>
      <w:pPr>
        <w:ind w:left="5708" w:hanging="360"/>
      </w:pPr>
      <w:rPr>
        <w:rFonts w:hint="default"/>
        <w:lang w:val="ru-RU" w:eastAsia="ru-RU" w:bidi="ru-RU"/>
      </w:rPr>
    </w:lvl>
    <w:lvl w:ilvl="6" w:tplc="373A3880">
      <w:numFmt w:val="bullet"/>
      <w:lvlText w:val="•"/>
      <w:lvlJc w:val="left"/>
      <w:pPr>
        <w:ind w:left="6855" w:hanging="360"/>
      </w:pPr>
      <w:rPr>
        <w:rFonts w:hint="default"/>
        <w:lang w:val="ru-RU" w:eastAsia="ru-RU" w:bidi="ru-RU"/>
      </w:rPr>
    </w:lvl>
    <w:lvl w:ilvl="7" w:tplc="DAC075AE">
      <w:numFmt w:val="bullet"/>
      <w:lvlText w:val="•"/>
      <w:lvlJc w:val="left"/>
      <w:pPr>
        <w:ind w:left="8002" w:hanging="360"/>
      </w:pPr>
      <w:rPr>
        <w:rFonts w:hint="default"/>
        <w:lang w:val="ru-RU" w:eastAsia="ru-RU" w:bidi="ru-RU"/>
      </w:rPr>
    </w:lvl>
    <w:lvl w:ilvl="8" w:tplc="2AAC7008">
      <w:numFmt w:val="bullet"/>
      <w:lvlText w:val="•"/>
      <w:lvlJc w:val="left"/>
      <w:pPr>
        <w:ind w:left="9149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33737908"/>
    <w:multiLevelType w:val="hybridMultilevel"/>
    <w:tmpl w:val="CFC20178"/>
    <w:lvl w:ilvl="0" w:tplc="A15E2FA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E368E">
      <w:numFmt w:val="bullet"/>
      <w:lvlText w:val="•"/>
      <w:lvlJc w:val="left"/>
      <w:pPr>
        <w:ind w:left="831" w:hanging="144"/>
      </w:pPr>
      <w:rPr>
        <w:rFonts w:hint="default"/>
        <w:lang w:val="ru-RU" w:eastAsia="ru-RU" w:bidi="ru-RU"/>
      </w:rPr>
    </w:lvl>
    <w:lvl w:ilvl="2" w:tplc="55BCA64A">
      <w:numFmt w:val="bullet"/>
      <w:lvlText w:val="•"/>
      <w:lvlJc w:val="left"/>
      <w:pPr>
        <w:ind w:left="1543" w:hanging="144"/>
      </w:pPr>
      <w:rPr>
        <w:rFonts w:hint="default"/>
        <w:lang w:val="ru-RU" w:eastAsia="ru-RU" w:bidi="ru-RU"/>
      </w:rPr>
    </w:lvl>
    <w:lvl w:ilvl="3" w:tplc="0D8617EC">
      <w:numFmt w:val="bullet"/>
      <w:lvlText w:val="•"/>
      <w:lvlJc w:val="left"/>
      <w:pPr>
        <w:ind w:left="2255" w:hanging="144"/>
      </w:pPr>
      <w:rPr>
        <w:rFonts w:hint="default"/>
        <w:lang w:val="ru-RU" w:eastAsia="ru-RU" w:bidi="ru-RU"/>
      </w:rPr>
    </w:lvl>
    <w:lvl w:ilvl="4" w:tplc="091AAFA4">
      <w:numFmt w:val="bullet"/>
      <w:lvlText w:val="•"/>
      <w:lvlJc w:val="left"/>
      <w:pPr>
        <w:ind w:left="2966" w:hanging="144"/>
      </w:pPr>
      <w:rPr>
        <w:rFonts w:hint="default"/>
        <w:lang w:val="ru-RU" w:eastAsia="ru-RU" w:bidi="ru-RU"/>
      </w:rPr>
    </w:lvl>
    <w:lvl w:ilvl="5" w:tplc="9914FC6C">
      <w:numFmt w:val="bullet"/>
      <w:lvlText w:val="•"/>
      <w:lvlJc w:val="left"/>
      <w:pPr>
        <w:ind w:left="3678" w:hanging="144"/>
      </w:pPr>
      <w:rPr>
        <w:rFonts w:hint="default"/>
        <w:lang w:val="ru-RU" w:eastAsia="ru-RU" w:bidi="ru-RU"/>
      </w:rPr>
    </w:lvl>
    <w:lvl w:ilvl="6" w:tplc="565ED7F6">
      <w:numFmt w:val="bullet"/>
      <w:lvlText w:val="•"/>
      <w:lvlJc w:val="left"/>
      <w:pPr>
        <w:ind w:left="4390" w:hanging="144"/>
      </w:pPr>
      <w:rPr>
        <w:rFonts w:hint="default"/>
        <w:lang w:val="ru-RU" w:eastAsia="ru-RU" w:bidi="ru-RU"/>
      </w:rPr>
    </w:lvl>
    <w:lvl w:ilvl="7" w:tplc="A4E0B95A">
      <w:numFmt w:val="bullet"/>
      <w:lvlText w:val="•"/>
      <w:lvlJc w:val="left"/>
      <w:pPr>
        <w:ind w:left="5101" w:hanging="144"/>
      </w:pPr>
      <w:rPr>
        <w:rFonts w:hint="default"/>
        <w:lang w:val="ru-RU" w:eastAsia="ru-RU" w:bidi="ru-RU"/>
      </w:rPr>
    </w:lvl>
    <w:lvl w:ilvl="8" w:tplc="6986A07A">
      <w:numFmt w:val="bullet"/>
      <w:lvlText w:val="•"/>
      <w:lvlJc w:val="left"/>
      <w:pPr>
        <w:ind w:left="5813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37352A52"/>
    <w:multiLevelType w:val="hybridMultilevel"/>
    <w:tmpl w:val="1A4E7E80"/>
    <w:lvl w:ilvl="0" w:tplc="609E2AF4">
      <w:start w:val="1"/>
      <w:numFmt w:val="decimal"/>
      <w:lvlText w:val="%1"/>
      <w:lvlJc w:val="left"/>
      <w:pPr>
        <w:ind w:left="822" w:hanging="422"/>
      </w:pPr>
      <w:rPr>
        <w:rFonts w:hint="default"/>
        <w:lang w:val="ru-RU" w:eastAsia="ru-RU" w:bidi="ru-RU"/>
      </w:rPr>
    </w:lvl>
    <w:lvl w:ilvl="1" w:tplc="25D0256E">
      <w:numFmt w:val="none"/>
      <w:lvlText w:val=""/>
      <w:lvlJc w:val="left"/>
      <w:pPr>
        <w:tabs>
          <w:tab w:val="num" w:pos="360"/>
        </w:tabs>
      </w:pPr>
    </w:lvl>
    <w:lvl w:ilvl="2" w:tplc="5890F940">
      <w:numFmt w:val="bullet"/>
      <w:lvlText w:val="•"/>
      <w:lvlJc w:val="left"/>
      <w:pPr>
        <w:ind w:left="1120" w:hanging="360"/>
      </w:pPr>
      <w:rPr>
        <w:rFonts w:ascii="Arial" w:eastAsia="Arial" w:hAnsi="Arial" w:cs="Arial" w:hint="default"/>
        <w:spacing w:val="-10"/>
        <w:w w:val="100"/>
        <w:sz w:val="24"/>
        <w:szCs w:val="24"/>
        <w:lang w:val="ru-RU" w:eastAsia="ru-RU" w:bidi="ru-RU"/>
      </w:rPr>
    </w:lvl>
    <w:lvl w:ilvl="3" w:tplc="D3363564">
      <w:numFmt w:val="bullet"/>
      <w:lvlText w:val="•"/>
      <w:lvlJc w:val="left"/>
      <w:pPr>
        <w:ind w:left="3414" w:hanging="360"/>
      </w:pPr>
      <w:rPr>
        <w:rFonts w:hint="default"/>
        <w:lang w:val="ru-RU" w:eastAsia="ru-RU" w:bidi="ru-RU"/>
      </w:rPr>
    </w:lvl>
    <w:lvl w:ilvl="4" w:tplc="A3986D18">
      <w:numFmt w:val="bullet"/>
      <w:lvlText w:val="•"/>
      <w:lvlJc w:val="left"/>
      <w:pPr>
        <w:ind w:left="4561" w:hanging="360"/>
      </w:pPr>
      <w:rPr>
        <w:rFonts w:hint="default"/>
        <w:lang w:val="ru-RU" w:eastAsia="ru-RU" w:bidi="ru-RU"/>
      </w:rPr>
    </w:lvl>
    <w:lvl w:ilvl="5" w:tplc="C3D690C2">
      <w:numFmt w:val="bullet"/>
      <w:lvlText w:val="•"/>
      <w:lvlJc w:val="left"/>
      <w:pPr>
        <w:ind w:left="5708" w:hanging="360"/>
      </w:pPr>
      <w:rPr>
        <w:rFonts w:hint="default"/>
        <w:lang w:val="ru-RU" w:eastAsia="ru-RU" w:bidi="ru-RU"/>
      </w:rPr>
    </w:lvl>
    <w:lvl w:ilvl="6" w:tplc="CAA0F20E">
      <w:numFmt w:val="bullet"/>
      <w:lvlText w:val="•"/>
      <w:lvlJc w:val="left"/>
      <w:pPr>
        <w:ind w:left="6855" w:hanging="360"/>
      </w:pPr>
      <w:rPr>
        <w:rFonts w:hint="default"/>
        <w:lang w:val="ru-RU" w:eastAsia="ru-RU" w:bidi="ru-RU"/>
      </w:rPr>
    </w:lvl>
    <w:lvl w:ilvl="7" w:tplc="C792DCFA">
      <w:numFmt w:val="bullet"/>
      <w:lvlText w:val="•"/>
      <w:lvlJc w:val="left"/>
      <w:pPr>
        <w:ind w:left="8002" w:hanging="360"/>
      </w:pPr>
      <w:rPr>
        <w:rFonts w:hint="default"/>
        <w:lang w:val="ru-RU" w:eastAsia="ru-RU" w:bidi="ru-RU"/>
      </w:rPr>
    </w:lvl>
    <w:lvl w:ilvl="8" w:tplc="08EC9078">
      <w:numFmt w:val="bullet"/>
      <w:lvlText w:val="•"/>
      <w:lvlJc w:val="left"/>
      <w:pPr>
        <w:ind w:left="9149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37E87703"/>
    <w:multiLevelType w:val="hybridMultilevel"/>
    <w:tmpl w:val="CE10C8B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A4990"/>
    <w:multiLevelType w:val="multilevel"/>
    <w:tmpl w:val="D320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5B06A3"/>
    <w:multiLevelType w:val="multilevel"/>
    <w:tmpl w:val="AD2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A86182"/>
    <w:multiLevelType w:val="multilevel"/>
    <w:tmpl w:val="0786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0C583E"/>
    <w:multiLevelType w:val="hybridMultilevel"/>
    <w:tmpl w:val="09B6EE5C"/>
    <w:lvl w:ilvl="0" w:tplc="DE1EA490">
      <w:start w:val="1"/>
      <w:numFmt w:val="decimal"/>
      <w:lvlText w:val="%1."/>
      <w:lvlJc w:val="left"/>
      <w:pPr>
        <w:ind w:left="48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CE482C8A">
      <w:numFmt w:val="bullet"/>
      <w:lvlText w:val="•"/>
      <w:lvlJc w:val="left"/>
      <w:pPr>
        <w:ind w:left="5482" w:hanging="360"/>
      </w:pPr>
      <w:rPr>
        <w:rFonts w:hint="default"/>
        <w:lang w:val="ru-RU" w:eastAsia="ru-RU" w:bidi="ru-RU"/>
      </w:rPr>
    </w:lvl>
    <w:lvl w:ilvl="2" w:tplc="11B6E168">
      <w:numFmt w:val="bullet"/>
      <w:lvlText w:val="•"/>
      <w:lvlJc w:val="left"/>
      <w:pPr>
        <w:ind w:left="6144" w:hanging="360"/>
      </w:pPr>
      <w:rPr>
        <w:rFonts w:hint="default"/>
        <w:lang w:val="ru-RU" w:eastAsia="ru-RU" w:bidi="ru-RU"/>
      </w:rPr>
    </w:lvl>
    <w:lvl w:ilvl="3" w:tplc="18609624">
      <w:numFmt w:val="bullet"/>
      <w:lvlText w:val="•"/>
      <w:lvlJc w:val="left"/>
      <w:pPr>
        <w:ind w:left="6807" w:hanging="360"/>
      </w:pPr>
      <w:rPr>
        <w:rFonts w:hint="default"/>
        <w:lang w:val="ru-RU" w:eastAsia="ru-RU" w:bidi="ru-RU"/>
      </w:rPr>
    </w:lvl>
    <w:lvl w:ilvl="4" w:tplc="4EFA3606">
      <w:numFmt w:val="bullet"/>
      <w:lvlText w:val="•"/>
      <w:lvlJc w:val="left"/>
      <w:pPr>
        <w:ind w:left="7469" w:hanging="360"/>
      </w:pPr>
      <w:rPr>
        <w:rFonts w:hint="default"/>
        <w:lang w:val="ru-RU" w:eastAsia="ru-RU" w:bidi="ru-RU"/>
      </w:rPr>
    </w:lvl>
    <w:lvl w:ilvl="5" w:tplc="D7C66D56">
      <w:numFmt w:val="bullet"/>
      <w:lvlText w:val="•"/>
      <w:lvlJc w:val="left"/>
      <w:pPr>
        <w:ind w:left="8132" w:hanging="360"/>
      </w:pPr>
      <w:rPr>
        <w:rFonts w:hint="default"/>
        <w:lang w:val="ru-RU" w:eastAsia="ru-RU" w:bidi="ru-RU"/>
      </w:rPr>
    </w:lvl>
    <w:lvl w:ilvl="6" w:tplc="1850F5A4">
      <w:numFmt w:val="bullet"/>
      <w:lvlText w:val="•"/>
      <w:lvlJc w:val="left"/>
      <w:pPr>
        <w:ind w:left="8794" w:hanging="360"/>
      </w:pPr>
      <w:rPr>
        <w:rFonts w:hint="default"/>
        <w:lang w:val="ru-RU" w:eastAsia="ru-RU" w:bidi="ru-RU"/>
      </w:rPr>
    </w:lvl>
    <w:lvl w:ilvl="7" w:tplc="25AE1114">
      <w:numFmt w:val="bullet"/>
      <w:lvlText w:val="•"/>
      <w:lvlJc w:val="left"/>
      <w:pPr>
        <w:ind w:left="9456" w:hanging="360"/>
      </w:pPr>
      <w:rPr>
        <w:rFonts w:hint="default"/>
        <w:lang w:val="ru-RU" w:eastAsia="ru-RU" w:bidi="ru-RU"/>
      </w:rPr>
    </w:lvl>
    <w:lvl w:ilvl="8" w:tplc="8A181C2E">
      <w:numFmt w:val="bullet"/>
      <w:lvlText w:val="•"/>
      <w:lvlJc w:val="left"/>
      <w:pPr>
        <w:ind w:left="10119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451B62C3"/>
    <w:multiLevelType w:val="hybridMultilevel"/>
    <w:tmpl w:val="3DD80E24"/>
    <w:lvl w:ilvl="0" w:tplc="FC840EA6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1663426">
      <w:numFmt w:val="bullet"/>
      <w:lvlText w:val="•"/>
      <w:lvlJc w:val="left"/>
      <w:pPr>
        <w:ind w:left="1720" w:hanging="240"/>
      </w:pPr>
      <w:rPr>
        <w:rFonts w:hint="default"/>
        <w:lang w:val="ru-RU" w:eastAsia="ru-RU" w:bidi="ru-RU"/>
      </w:rPr>
    </w:lvl>
    <w:lvl w:ilvl="2" w:tplc="FE301206">
      <w:numFmt w:val="bullet"/>
      <w:lvlText w:val="•"/>
      <w:lvlJc w:val="left"/>
      <w:pPr>
        <w:ind w:left="2800" w:hanging="240"/>
      </w:pPr>
      <w:rPr>
        <w:rFonts w:hint="default"/>
        <w:lang w:val="ru-RU" w:eastAsia="ru-RU" w:bidi="ru-RU"/>
      </w:rPr>
    </w:lvl>
    <w:lvl w:ilvl="3" w:tplc="E738D424">
      <w:numFmt w:val="bullet"/>
      <w:lvlText w:val="•"/>
      <w:lvlJc w:val="left"/>
      <w:pPr>
        <w:ind w:left="3881" w:hanging="240"/>
      </w:pPr>
      <w:rPr>
        <w:rFonts w:hint="default"/>
        <w:lang w:val="ru-RU" w:eastAsia="ru-RU" w:bidi="ru-RU"/>
      </w:rPr>
    </w:lvl>
    <w:lvl w:ilvl="4" w:tplc="E1E0E738">
      <w:numFmt w:val="bullet"/>
      <w:lvlText w:val="•"/>
      <w:lvlJc w:val="left"/>
      <w:pPr>
        <w:ind w:left="4961" w:hanging="240"/>
      </w:pPr>
      <w:rPr>
        <w:rFonts w:hint="default"/>
        <w:lang w:val="ru-RU" w:eastAsia="ru-RU" w:bidi="ru-RU"/>
      </w:rPr>
    </w:lvl>
    <w:lvl w:ilvl="5" w:tplc="FDD8FE12">
      <w:numFmt w:val="bullet"/>
      <w:lvlText w:val="•"/>
      <w:lvlJc w:val="left"/>
      <w:pPr>
        <w:ind w:left="6042" w:hanging="240"/>
      </w:pPr>
      <w:rPr>
        <w:rFonts w:hint="default"/>
        <w:lang w:val="ru-RU" w:eastAsia="ru-RU" w:bidi="ru-RU"/>
      </w:rPr>
    </w:lvl>
    <w:lvl w:ilvl="6" w:tplc="C10EC44A">
      <w:numFmt w:val="bullet"/>
      <w:lvlText w:val="•"/>
      <w:lvlJc w:val="left"/>
      <w:pPr>
        <w:ind w:left="7122" w:hanging="240"/>
      </w:pPr>
      <w:rPr>
        <w:rFonts w:hint="default"/>
        <w:lang w:val="ru-RU" w:eastAsia="ru-RU" w:bidi="ru-RU"/>
      </w:rPr>
    </w:lvl>
    <w:lvl w:ilvl="7" w:tplc="E11A440E">
      <w:numFmt w:val="bullet"/>
      <w:lvlText w:val="•"/>
      <w:lvlJc w:val="left"/>
      <w:pPr>
        <w:ind w:left="8202" w:hanging="240"/>
      </w:pPr>
      <w:rPr>
        <w:rFonts w:hint="default"/>
        <w:lang w:val="ru-RU" w:eastAsia="ru-RU" w:bidi="ru-RU"/>
      </w:rPr>
    </w:lvl>
    <w:lvl w:ilvl="8" w:tplc="48287A8E">
      <w:numFmt w:val="bullet"/>
      <w:lvlText w:val="•"/>
      <w:lvlJc w:val="left"/>
      <w:pPr>
        <w:ind w:left="9283" w:hanging="240"/>
      </w:pPr>
      <w:rPr>
        <w:rFonts w:hint="default"/>
        <w:lang w:val="ru-RU" w:eastAsia="ru-RU" w:bidi="ru-RU"/>
      </w:rPr>
    </w:lvl>
  </w:abstractNum>
  <w:abstractNum w:abstractNumId="29" w15:restartNumberingAfterBreak="0">
    <w:nsid w:val="47292A41"/>
    <w:multiLevelType w:val="multilevel"/>
    <w:tmpl w:val="54F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446F4"/>
    <w:multiLevelType w:val="multilevel"/>
    <w:tmpl w:val="781E7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6B3EAE"/>
    <w:multiLevelType w:val="hybridMultilevel"/>
    <w:tmpl w:val="D3F02D16"/>
    <w:lvl w:ilvl="0" w:tplc="04190013">
      <w:start w:val="1"/>
      <w:numFmt w:val="upperRoman"/>
      <w:lvlText w:val="%1."/>
      <w:lvlJc w:val="righ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82AA7"/>
    <w:multiLevelType w:val="hybridMultilevel"/>
    <w:tmpl w:val="FAC613B6"/>
    <w:lvl w:ilvl="0" w:tplc="8EF6FEF6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D3A0FB8">
      <w:numFmt w:val="bullet"/>
      <w:lvlText w:val="•"/>
      <w:lvlJc w:val="left"/>
      <w:pPr>
        <w:ind w:left="999" w:hanging="135"/>
      </w:pPr>
      <w:rPr>
        <w:rFonts w:hint="default"/>
        <w:lang w:val="ru-RU" w:eastAsia="ru-RU" w:bidi="ru-RU"/>
      </w:rPr>
    </w:lvl>
    <w:lvl w:ilvl="2" w:tplc="5CC46448">
      <w:numFmt w:val="bullet"/>
      <w:lvlText w:val="•"/>
      <w:lvlJc w:val="left"/>
      <w:pPr>
        <w:ind w:left="1879" w:hanging="135"/>
      </w:pPr>
      <w:rPr>
        <w:rFonts w:hint="default"/>
        <w:lang w:val="ru-RU" w:eastAsia="ru-RU" w:bidi="ru-RU"/>
      </w:rPr>
    </w:lvl>
    <w:lvl w:ilvl="3" w:tplc="82AA44B4">
      <w:numFmt w:val="bullet"/>
      <w:lvlText w:val="•"/>
      <w:lvlJc w:val="left"/>
      <w:pPr>
        <w:ind w:left="2758" w:hanging="135"/>
      </w:pPr>
      <w:rPr>
        <w:rFonts w:hint="default"/>
        <w:lang w:val="ru-RU" w:eastAsia="ru-RU" w:bidi="ru-RU"/>
      </w:rPr>
    </w:lvl>
    <w:lvl w:ilvl="4" w:tplc="32AA2360">
      <w:numFmt w:val="bullet"/>
      <w:lvlText w:val="•"/>
      <w:lvlJc w:val="left"/>
      <w:pPr>
        <w:ind w:left="3638" w:hanging="135"/>
      </w:pPr>
      <w:rPr>
        <w:rFonts w:hint="default"/>
        <w:lang w:val="ru-RU" w:eastAsia="ru-RU" w:bidi="ru-RU"/>
      </w:rPr>
    </w:lvl>
    <w:lvl w:ilvl="5" w:tplc="6AA256F6">
      <w:numFmt w:val="bullet"/>
      <w:lvlText w:val="•"/>
      <w:lvlJc w:val="left"/>
      <w:pPr>
        <w:ind w:left="4518" w:hanging="135"/>
      </w:pPr>
      <w:rPr>
        <w:rFonts w:hint="default"/>
        <w:lang w:val="ru-RU" w:eastAsia="ru-RU" w:bidi="ru-RU"/>
      </w:rPr>
    </w:lvl>
    <w:lvl w:ilvl="6" w:tplc="976EE940">
      <w:numFmt w:val="bullet"/>
      <w:lvlText w:val="•"/>
      <w:lvlJc w:val="left"/>
      <w:pPr>
        <w:ind w:left="5397" w:hanging="135"/>
      </w:pPr>
      <w:rPr>
        <w:rFonts w:hint="default"/>
        <w:lang w:val="ru-RU" w:eastAsia="ru-RU" w:bidi="ru-RU"/>
      </w:rPr>
    </w:lvl>
    <w:lvl w:ilvl="7" w:tplc="DBE6C26C">
      <w:numFmt w:val="bullet"/>
      <w:lvlText w:val="•"/>
      <w:lvlJc w:val="left"/>
      <w:pPr>
        <w:ind w:left="6277" w:hanging="135"/>
      </w:pPr>
      <w:rPr>
        <w:rFonts w:hint="default"/>
        <w:lang w:val="ru-RU" w:eastAsia="ru-RU" w:bidi="ru-RU"/>
      </w:rPr>
    </w:lvl>
    <w:lvl w:ilvl="8" w:tplc="41AE2C0C">
      <w:numFmt w:val="bullet"/>
      <w:lvlText w:val="•"/>
      <w:lvlJc w:val="left"/>
      <w:pPr>
        <w:ind w:left="7156" w:hanging="135"/>
      </w:pPr>
      <w:rPr>
        <w:rFonts w:hint="default"/>
        <w:lang w:val="ru-RU" w:eastAsia="ru-RU" w:bidi="ru-RU"/>
      </w:rPr>
    </w:lvl>
  </w:abstractNum>
  <w:abstractNum w:abstractNumId="33" w15:restartNumberingAfterBreak="0">
    <w:nsid w:val="643045D3"/>
    <w:multiLevelType w:val="multilevel"/>
    <w:tmpl w:val="DE1A2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2E369A"/>
    <w:multiLevelType w:val="hybridMultilevel"/>
    <w:tmpl w:val="C7860D44"/>
    <w:lvl w:ilvl="0" w:tplc="55727BD2">
      <w:numFmt w:val="bullet"/>
      <w:lvlText w:val="-"/>
      <w:lvlJc w:val="left"/>
      <w:pPr>
        <w:ind w:left="12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8743FEA">
      <w:numFmt w:val="bullet"/>
      <w:lvlText w:val="•"/>
      <w:lvlJc w:val="left"/>
      <w:pPr>
        <w:ind w:left="842" w:hanging="144"/>
      </w:pPr>
      <w:rPr>
        <w:rFonts w:hint="default"/>
        <w:lang w:val="ru-RU" w:eastAsia="ru-RU" w:bidi="ru-RU"/>
      </w:rPr>
    </w:lvl>
    <w:lvl w:ilvl="2" w:tplc="7312039A">
      <w:numFmt w:val="bullet"/>
      <w:lvlText w:val="•"/>
      <w:lvlJc w:val="left"/>
      <w:pPr>
        <w:ind w:left="1565" w:hanging="144"/>
      </w:pPr>
      <w:rPr>
        <w:rFonts w:hint="default"/>
        <w:lang w:val="ru-RU" w:eastAsia="ru-RU" w:bidi="ru-RU"/>
      </w:rPr>
    </w:lvl>
    <w:lvl w:ilvl="3" w:tplc="9CCA872A">
      <w:numFmt w:val="bullet"/>
      <w:lvlText w:val="•"/>
      <w:lvlJc w:val="left"/>
      <w:pPr>
        <w:ind w:left="2288" w:hanging="144"/>
      </w:pPr>
      <w:rPr>
        <w:rFonts w:hint="default"/>
        <w:lang w:val="ru-RU" w:eastAsia="ru-RU" w:bidi="ru-RU"/>
      </w:rPr>
    </w:lvl>
    <w:lvl w:ilvl="4" w:tplc="BE2AEC70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5" w:tplc="23CEDB20">
      <w:numFmt w:val="bullet"/>
      <w:lvlText w:val="•"/>
      <w:lvlJc w:val="left"/>
      <w:pPr>
        <w:ind w:left="3734" w:hanging="144"/>
      </w:pPr>
      <w:rPr>
        <w:rFonts w:hint="default"/>
        <w:lang w:val="ru-RU" w:eastAsia="ru-RU" w:bidi="ru-RU"/>
      </w:rPr>
    </w:lvl>
    <w:lvl w:ilvl="6" w:tplc="FF609ED8">
      <w:numFmt w:val="bullet"/>
      <w:lvlText w:val="•"/>
      <w:lvlJc w:val="left"/>
      <w:pPr>
        <w:ind w:left="4457" w:hanging="144"/>
      </w:pPr>
      <w:rPr>
        <w:rFonts w:hint="default"/>
        <w:lang w:val="ru-RU" w:eastAsia="ru-RU" w:bidi="ru-RU"/>
      </w:rPr>
    </w:lvl>
    <w:lvl w:ilvl="7" w:tplc="59E64F36">
      <w:numFmt w:val="bullet"/>
      <w:lvlText w:val="•"/>
      <w:lvlJc w:val="left"/>
      <w:pPr>
        <w:ind w:left="5180" w:hanging="144"/>
      </w:pPr>
      <w:rPr>
        <w:rFonts w:hint="default"/>
        <w:lang w:val="ru-RU" w:eastAsia="ru-RU" w:bidi="ru-RU"/>
      </w:rPr>
    </w:lvl>
    <w:lvl w:ilvl="8" w:tplc="3DC624D4">
      <w:numFmt w:val="bullet"/>
      <w:lvlText w:val="•"/>
      <w:lvlJc w:val="left"/>
      <w:pPr>
        <w:ind w:left="5903" w:hanging="144"/>
      </w:pPr>
      <w:rPr>
        <w:rFonts w:hint="default"/>
        <w:lang w:val="ru-RU" w:eastAsia="ru-RU" w:bidi="ru-RU"/>
      </w:rPr>
    </w:lvl>
  </w:abstractNum>
  <w:abstractNum w:abstractNumId="35" w15:restartNumberingAfterBreak="0">
    <w:nsid w:val="682E0B61"/>
    <w:multiLevelType w:val="hybridMultilevel"/>
    <w:tmpl w:val="DDB8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13931"/>
    <w:multiLevelType w:val="hybridMultilevel"/>
    <w:tmpl w:val="816C9144"/>
    <w:lvl w:ilvl="0" w:tplc="5ED6A3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4C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463D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9EC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2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E03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24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4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A6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E7605C6"/>
    <w:multiLevelType w:val="singleLevel"/>
    <w:tmpl w:val="20C8F080"/>
    <w:lvl w:ilvl="0">
      <w:numFmt w:val="bullet"/>
      <w:lvlText w:val="–"/>
      <w:lvlJc w:val="left"/>
      <w:pPr>
        <w:tabs>
          <w:tab w:val="num" w:pos="930"/>
        </w:tabs>
        <w:ind w:left="930" w:hanging="363"/>
      </w:pPr>
      <w:rPr>
        <w:rFonts w:hint="default"/>
      </w:rPr>
    </w:lvl>
  </w:abstractNum>
  <w:abstractNum w:abstractNumId="38" w15:restartNumberingAfterBreak="0">
    <w:nsid w:val="768779C5"/>
    <w:multiLevelType w:val="hybridMultilevel"/>
    <w:tmpl w:val="B62C4E94"/>
    <w:lvl w:ilvl="0" w:tplc="F6FCD38A">
      <w:numFmt w:val="bullet"/>
      <w:lvlText w:val="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722F538">
      <w:numFmt w:val="bullet"/>
      <w:lvlText w:val="•"/>
      <w:lvlJc w:val="left"/>
      <w:pPr>
        <w:ind w:left="2152" w:hanging="360"/>
      </w:pPr>
      <w:rPr>
        <w:rFonts w:hint="default"/>
        <w:lang w:val="ru-RU" w:eastAsia="ru-RU" w:bidi="ru-RU"/>
      </w:rPr>
    </w:lvl>
    <w:lvl w:ilvl="2" w:tplc="1BE20CD0">
      <w:numFmt w:val="bullet"/>
      <w:lvlText w:val="•"/>
      <w:lvlJc w:val="left"/>
      <w:pPr>
        <w:ind w:left="3184" w:hanging="360"/>
      </w:pPr>
      <w:rPr>
        <w:rFonts w:hint="default"/>
        <w:lang w:val="ru-RU" w:eastAsia="ru-RU" w:bidi="ru-RU"/>
      </w:rPr>
    </w:lvl>
    <w:lvl w:ilvl="3" w:tplc="D5C2F022">
      <w:numFmt w:val="bullet"/>
      <w:lvlText w:val="•"/>
      <w:lvlJc w:val="left"/>
      <w:pPr>
        <w:ind w:left="4217" w:hanging="360"/>
      </w:pPr>
      <w:rPr>
        <w:rFonts w:hint="default"/>
        <w:lang w:val="ru-RU" w:eastAsia="ru-RU" w:bidi="ru-RU"/>
      </w:rPr>
    </w:lvl>
    <w:lvl w:ilvl="4" w:tplc="D90E8C9E">
      <w:numFmt w:val="bullet"/>
      <w:lvlText w:val="•"/>
      <w:lvlJc w:val="left"/>
      <w:pPr>
        <w:ind w:left="5249" w:hanging="360"/>
      </w:pPr>
      <w:rPr>
        <w:rFonts w:hint="default"/>
        <w:lang w:val="ru-RU" w:eastAsia="ru-RU" w:bidi="ru-RU"/>
      </w:rPr>
    </w:lvl>
    <w:lvl w:ilvl="5" w:tplc="F112DEA0">
      <w:numFmt w:val="bullet"/>
      <w:lvlText w:val="•"/>
      <w:lvlJc w:val="left"/>
      <w:pPr>
        <w:ind w:left="6282" w:hanging="360"/>
      </w:pPr>
      <w:rPr>
        <w:rFonts w:hint="default"/>
        <w:lang w:val="ru-RU" w:eastAsia="ru-RU" w:bidi="ru-RU"/>
      </w:rPr>
    </w:lvl>
    <w:lvl w:ilvl="6" w:tplc="4DF87582">
      <w:numFmt w:val="bullet"/>
      <w:lvlText w:val="•"/>
      <w:lvlJc w:val="left"/>
      <w:pPr>
        <w:ind w:left="7314" w:hanging="360"/>
      </w:pPr>
      <w:rPr>
        <w:rFonts w:hint="default"/>
        <w:lang w:val="ru-RU" w:eastAsia="ru-RU" w:bidi="ru-RU"/>
      </w:rPr>
    </w:lvl>
    <w:lvl w:ilvl="7" w:tplc="8A3ED2CE">
      <w:numFmt w:val="bullet"/>
      <w:lvlText w:val="•"/>
      <w:lvlJc w:val="left"/>
      <w:pPr>
        <w:ind w:left="8346" w:hanging="360"/>
      </w:pPr>
      <w:rPr>
        <w:rFonts w:hint="default"/>
        <w:lang w:val="ru-RU" w:eastAsia="ru-RU" w:bidi="ru-RU"/>
      </w:rPr>
    </w:lvl>
    <w:lvl w:ilvl="8" w:tplc="D43478F6">
      <w:numFmt w:val="bullet"/>
      <w:lvlText w:val="•"/>
      <w:lvlJc w:val="left"/>
      <w:pPr>
        <w:ind w:left="9379" w:hanging="360"/>
      </w:pPr>
      <w:rPr>
        <w:rFonts w:hint="default"/>
        <w:lang w:val="ru-RU" w:eastAsia="ru-RU" w:bidi="ru-RU"/>
      </w:r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21"/>
  </w:num>
  <w:num w:numId="5">
    <w:abstractNumId w:val="3"/>
  </w:num>
  <w:num w:numId="6">
    <w:abstractNumId w:val="9"/>
  </w:num>
  <w:num w:numId="7">
    <w:abstractNumId w:val="2"/>
  </w:num>
  <w:num w:numId="8">
    <w:abstractNumId w:val="34"/>
  </w:num>
  <w:num w:numId="9">
    <w:abstractNumId w:val="15"/>
  </w:num>
  <w:num w:numId="10">
    <w:abstractNumId w:val="22"/>
  </w:num>
  <w:num w:numId="11">
    <w:abstractNumId w:val="1"/>
  </w:num>
  <w:num w:numId="12">
    <w:abstractNumId w:val="5"/>
  </w:num>
  <w:num w:numId="13">
    <w:abstractNumId w:val="10"/>
  </w:num>
  <w:num w:numId="14">
    <w:abstractNumId w:val="32"/>
  </w:num>
  <w:num w:numId="15">
    <w:abstractNumId w:val="13"/>
  </w:num>
  <w:num w:numId="16">
    <w:abstractNumId w:val="38"/>
  </w:num>
  <w:num w:numId="17">
    <w:abstractNumId w:val="0"/>
  </w:num>
  <w:num w:numId="18">
    <w:abstractNumId w:val="28"/>
  </w:num>
  <w:num w:numId="19">
    <w:abstractNumId w:val="8"/>
  </w:num>
  <w:num w:numId="20">
    <w:abstractNumId w:val="4"/>
  </w:num>
  <w:num w:numId="21">
    <w:abstractNumId w:val="23"/>
  </w:num>
  <w:num w:numId="22">
    <w:abstractNumId w:val="30"/>
  </w:num>
  <w:num w:numId="23">
    <w:abstractNumId w:val="18"/>
  </w:num>
  <w:num w:numId="24">
    <w:abstractNumId w:val="35"/>
  </w:num>
  <w:num w:numId="25">
    <w:abstractNumId w:val="36"/>
  </w:num>
  <w:num w:numId="26">
    <w:abstractNumId w:val="31"/>
  </w:num>
  <w:num w:numId="27">
    <w:abstractNumId w:val="12"/>
  </w:num>
  <w:num w:numId="28">
    <w:abstractNumId w:val="37"/>
  </w:num>
  <w:num w:numId="29">
    <w:abstractNumId w:val="16"/>
  </w:num>
  <w:num w:numId="30">
    <w:abstractNumId w:val="25"/>
  </w:num>
  <w:num w:numId="31">
    <w:abstractNumId w:val="6"/>
  </w:num>
  <w:num w:numId="32">
    <w:abstractNumId w:val="19"/>
  </w:num>
  <w:num w:numId="33">
    <w:abstractNumId w:val="7"/>
  </w:num>
  <w:num w:numId="34">
    <w:abstractNumId w:val="14"/>
  </w:num>
  <w:num w:numId="35">
    <w:abstractNumId w:val="29"/>
  </w:num>
  <w:num w:numId="36">
    <w:abstractNumId w:val="11"/>
  </w:num>
  <w:num w:numId="37">
    <w:abstractNumId w:val="33"/>
  </w:num>
  <w:num w:numId="38">
    <w:abstractNumId w:val="2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840"/>
    <w:rsid w:val="000024BD"/>
    <w:rsid w:val="00007CE0"/>
    <w:rsid w:val="000129AC"/>
    <w:rsid w:val="00014B66"/>
    <w:rsid w:val="000206D6"/>
    <w:rsid w:val="000214EB"/>
    <w:rsid w:val="00031C01"/>
    <w:rsid w:val="00035BD3"/>
    <w:rsid w:val="00041327"/>
    <w:rsid w:val="00044CC9"/>
    <w:rsid w:val="00047AD5"/>
    <w:rsid w:val="00047D68"/>
    <w:rsid w:val="000533AE"/>
    <w:rsid w:val="00056B8B"/>
    <w:rsid w:val="00070ED2"/>
    <w:rsid w:val="0008395D"/>
    <w:rsid w:val="00095537"/>
    <w:rsid w:val="00097035"/>
    <w:rsid w:val="000A1292"/>
    <w:rsid w:val="000C4C7F"/>
    <w:rsid w:val="000D712B"/>
    <w:rsid w:val="000F46D9"/>
    <w:rsid w:val="000F714C"/>
    <w:rsid w:val="0010087E"/>
    <w:rsid w:val="00107DD4"/>
    <w:rsid w:val="001210C1"/>
    <w:rsid w:val="001230C2"/>
    <w:rsid w:val="00135BB0"/>
    <w:rsid w:val="00136558"/>
    <w:rsid w:val="00143A8A"/>
    <w:rsid w:val="00146647"/>
    <w:rsid w:val="0015093B"/>
    <w:rsid w:val="00151D08"/>
    <w:rsid w:val="00161C1E"/>
    <w:rsid w:val="0016571A"/>
    <w:rsid w:val="00171A4E"/>
    <w:rsid w:val="00172892"/>
    <w:rsid w:val="00172C07"/>
    <w:rsid w:val="0019072C"/>
    <w:rsid w:val="0019074C"/>
    <w:rsid w:val="001B20CC"/>
    <w:rsid w:val="001B74C7"/>
    <w:rsid w:val="001C348C"/>
    <w:rsid w:val="001C37C4"/>
    <w:rsid w:val="001D59BC"/>
    <w:rsid w:val="001E2681"/>
    <w:rsid w:val="001E5B3F"/>
    <w:rsid w:val="001F2F19"/>
    <w:rsid w:val="00203355"/>
    <w:rsid w:val="0020710F"/>
    <w:rsid w:val="00220DB9"/>
    <w:rsid w:val="00232164"/>
    <w:rsid w:val="002559F6"/>
    <w:rsid w:val="00260D65"/>
    <w:rsid w:val="00261941"/>
    <w:rsid w:val="00261B79"/>
    <w:rsid w:val="00261CB3"/>
    <w:rsid w:val="00262553"/>
    <w:rsid w:val="0027438F"/>
    <w:rsid w:val="00283A2C"/>
    <w:rsid w:val="0029517C"/>
    <w:rsid w:val="00295E71"/>
    <w:rsid w:val="002A09C4"/>
    <w:rsid w:val="002A5C0B"/>
    <w:rsid w:val="002B3F38"/>
    <w:rsid w:val="002C1B9A"/>
    <w:rsid w:val="002C51C3"/>
    <w:rsid w:val="002C557B"/>
    <w:rsid w:val="002C5F7D"/>
    <w:rsid w:val="002C62DF"/>
    <w:rsid w:val="002C7BDA"/>
    <w:rsid w:val="002D4ADD"/>
    <w:rsid w:val="002E647A"/>
    <w:rsid w:val="002F0AA0"/>
    <w:rsid w:val="00314A74"/>
    <w:rsid w:val="00323A31"/>
    <w:rsid w:val="00335014"/>
    <w:rsid w:val="00356DBD"/>
    <w:rsid w:val="003620DA"/>
    <w:rsid w:val="00367FD5"/>
    <w:rsid w:val="003775BE"/>
    <w:rsid w:val="00385788"/>
    <w:rsid w:val="00386D6E"/>
    <w:rsid w:val="00394613"/>
    <w:rsid w:val="003A39D5"/>
    <w:rsid w:val="003A50AA"/>
    <w:rsid w:val="003B12EF"/>
    <w:rsid w:val="003C26B0"/>
    <w:rsid w:val="003E0CA8"/>
    <w:rsid w:val="003E1ED6"/>
    <w:rsid w:val="00402A93"/>
    <w:rsid w:val="00416152"/>
    <w:rsid w:val="0042447D"/>
    <w:rsid w:val="0045366B"/>
    <w:rsid w:val="00495D24"/>
    <w:rsid w:val="00497D8B"/>
    <w:rsid w:val="004A3283"/>
    <w:rsid w:val="004A461D"/>
    <w:rsid w:val="004B6CAE"/>
    <w:rsid w:val="004B7240"/>
    <w:rsid w:val="004C060D"/>
    <w:rsid w:val="004C0649"/>
    <w:rsid w:val="004C1125"/>
    <w:rsid w:val="004D0BCF"/>
    <w:rsid w:val="004D45CE"/>
    <w:rsid w:val="004F55EA"/>
    <w:rsid w:val="0050698C"/>
    <w:rsid w:val="00530CE6"/>
    <w:rsid w:val="005318B9"/>
    <w:rsid w:val="00544C8F"/>
    <w:rsid w:val="0056030D"/>
    <w:rsid w:val="0059340E"/>
    <w:rsid w:val="00596432"/>
    <w:rsid w:val="005D16A7"/>
    <w:rsid w:val="005D3F57"/>
    <w:rsid w:val="005D5480"/>
    <w:rsid w:val="005E09AF"/>
    <w:rsid w:val="005E7772"/>
    <w:rsid w:val="00603571"/>
    <w:rsid w:val="0060580B"/>
    <w:rsid w:val="00613F94"/>
    <w:rsid w:val="0062413D"/>
    <w:rsid w:val="00636C98"/>
    <w:rsid w:val="006374E8"/>
    <w:rsid w:val="006416B4"/>
    <w:rsid w:val="00646080"/>
    <w:rsid w:val="006653A6"/>
    <w:rsid w:val="00677870"/>
    <w:rsid w:val="00683E85"/>
    <w:rsid w:val="006840D6"/>
    <w:rsid w:val="00685FC3"/>
    <w:rsid w:val="00687ED7"/>
    <w:rsid w:val="00691211"/>
    <w:rsid w:val="00691CD7"/>
    <w:rsid w:val="006A0ABF"/>
    <w:rsid w:val="006A3A27"/>
    <w:rsid w:val="006D2001"/>
    <w:rsid w:val="00702071"/>
    <w:rsid w:val="00711251"/>
    <w:rsid w:val="007124B3"/>
    <w:rsid w:val="0072276F"/>
    <w:rsid w:val="00723867"/>
    <w:rsid w:val="007368EC"/>
    <w:rsid w:val="0073760E"/>
    <w:rsid w:val="0074326A"/>
    <w:rsid w:val="00745D74"/>
    <w:rsid w:val="00752085"/>
    <w:rsid w:val="0075571C"/>
    <w:rsid w:val="007578AA"/>
    <w:rsid w:val="00770561"/>
    <w:rsid w:val="00773E05"/>
    <w:rsid w:val="007A0C8E"/>
    <w:rsid w:val="007A5CFE"/>
    <w:rsid w:val="007A601B"/>
    <w:rsid w:val="007B27A6"/>
    <w:rsid w:val="007B7E0F"/>
    <w:rsid w:val="007C7E04"/>
    <w:rsid w:val="007C7FA2"/>
    <w:rsid w:val="007D09DC"/>
    <w:rsid w:val="007E2869"/>
    <w:rsid w:val="007F163C"/>
    <w:rsid w:val="0082052B"/>
    <w:rsid w:val="00845451"/>
    <w:rsid w:val="008564AC"/>
    <w:rsid w:val="008623A2"/>
    <w:rsid w:val="00864F74"/>
    <w:rsid w:val="008776B6"/>
    <w:rsid w:val="00886722"/>
    <w:rsid w:val="00890048"/>
    <w:rsid w:val="008913A6"/>
    <w:rsid w:val="008952CC"/>
    <w:rsid w:val="00897E46"/>
    <w:rsid w:val="008B4094"/>
    <w:rsid w:val="008C4309"/>
    <w:rsid w:val="008C49C8"/>
    <w:rsid w:val="008E29FB"/>
    <w:rsid w:val="008F5FF4"/>
    <w:rsid w:val="00905192"/>
    <w:rsid w:val="00906B47"/>
    <w:rsid w:val="00910A76"/>
    <w:rsid w:val="00917320"/>
    <w:rsid w:val="00917B89"/>
    <w:rsid w:val="00920BE2"/>
    <w:rsid w:val="00926700"/>
    <w:rsid w:val="0093475C"/>
    <w:rsid w:val="00934C17"/>
    <w:rsid w:val="009513B5"/>
    <w:rsid w:val="00960965"/>
    <w:rsid w:val="00964246"/>
    <w:rsid w:val="009723FD"/>
    <w:rsid w:val="009750C5"/>
    <w:rsid w:val="00976C1D"/>
    <w:rsid w:val="00996A44"/>
    <w:rsid w:val="009B3689"/>
    <w:rsid w:val="009C1CF2"/>
    <w:rsid w:val="009D140B"/>
    <w:rsid w:val="009E0BFB"/>
    <w:rsid w:val="009E2C0E"/>
    <w:rsid w:val="009E59B8"/>
    <w:rsid w:val="009F10D2"/>
    <w:rsid w:val="00A052EA"/>
    <w:rsid w:val="00A066DD"/>
    <w:rsid w:val="00A10A36"/>
    <w:rsid w:val="00A24A2F"/>
    <w:rsid w:val="00A271AE"/>
    <w:rsid w:val="00A42DE2"/>
    <w:rsid w:val="00A47B21"/>
    <w:rsid w:val="00A53D1A"/>
    <w:rsid w:val="00A61030"/>
    <w:rsid w:val="00A87BC3"/>
    <w:rsid w:val="00A87F1F"/>
    <w:rsid w:val="00A95250"/>
    <w:rsid w:val="00AC41C0"/>
    <w:rsid w:val="00AD413C"/>
    <w:rsid w:val="00AE1EAF"/>
    <w:rsid w:val="00AF257D"/>
    <w:rsid w:val="00B117B8"/>
    <w:rsid w:val="00B13B74"/>
    <w:rsid w:val="00B15805"/>
    <w:rsid w:val="00B237EB"/>
    <w:rsid w:val="00B321C6"/>
    <w:rsid w:val="00B76C2E"/>
    <w:rsid w:val="00B95AA4"/>
    <w:rsid w:val="00BA78C4"/>
    <w:rsid w:val="00BB4D26"/>
    <w:rsid w:val="00BB735E"/>
    <w:rsid w:val="00BD7A8B"/>
    <w:rsid w:val="00C01D59"/>
    <w:rsid w:val="00C07276"/>
    <w:rsid w:val="00C16D97"/>
    <w:rsid w:val="00C30779"/>
    <w:rsid w:val="00C3532F"/>
    <w:rsid w:val="00C435B9"/>
    <w:rsid w:val="00C60C56"/>
    <w:rsid w:val="00C64645"/>
    <w:rsid w:val="00C72003"/>
    <w:rsid w:val="00C77D77"/>
    <w:rsid w:val="00C935B8"/>
    <w:rsid w:val="00CA0BB2"/>
    <w:rsid w:val="00CA4161"/>
    <w:rsid w:val="00CA4866"/>
    <w:rsid w:val="00CB022F"/>
    <w:rsid w:val="00CB6C6D"/>
    <w:rsid w:val="00CC1513"/>
    <w:rsid w:val="00CC6041"/>
    <w:rsid w:val="00CF30E9"/>
    <w:rsid w:val="00CF442F"/>
    <w:rsid w:val="00D00F83"/>
    <w:rsid w:val="00D04216"/>
    <w:rsid w:val="00D1001A"/>
    <w:rsid w:val="00D11BBC"/>
    <w:rsid w:val="00D14B2D"/>
    <w:rsid w:val="00D16F5B"/>
    <w:rsid w:val="00D25ACB"/>
    <w:rsid w:val="00D3799C"/>
    <w:rsid w:val="00D43C03"/>
    <w:rsid w:val="00D44B8A"/>
    <w:rsid w:val="00D63665"/>
    <w:rsid w:val="00D73489"/>
    <w:rsid w:val="00D828C0"/>
    <w:rsid w:val="00D873B4"/>
    <w:rsid w:val="00D90F79"/>
    <w:rsid w:val="00DA0762"/>
    <w:rsid w:val="00DB76F8"/>
    <w:rsid w:val="00DC18CB"/>
    <w:rsid w:val="00DE3179"/>
    <w:rsid w:val="00DE6844"/>
    <w:rsid w:val="00DF7248"/>
    <w:rsid w:val="00E029EA"/>
    <w:rsid w:val="00E07D3D"/>
    <w:rsid w:val="00E15E72"/>
    <w:rsid w:val="00E21548"/>
    <w:rsid w:val="00E23626"/>
    <w:rsid w:val="00E23FE6"/>
    <w:rsid w:val="00E25B80"/>
    <w:rsid w:val="00E51011"/>
    <w:rsid w:val="00E562B2"/>
    <w:rsid w:val="00E60D1A"/>
    <w:rsid w:val="00E95001"/>
    <w:rsid w:val="00EA1007"/>
    <w:rsid w:val="00EA338C"/>
    <w:rsid w:val="00EA78A2"/>
    <w:rsid w:val="00EB777E"/>
    <w:rsid w:val="00EC454F"/>
    <w:rsid w:val="00ED3B1E"/>
    <w:rsid w:val="00EE103F"/>
    <w:rsid w:val="00EE144E"/>
    <w:rsid w:val="00EE32FD"/>
    <w:rsid w:val="00EF044C"/>
    <w:rsid w:val="00F02840"/>
    <w:rsid w:val="00F13ECE"/>
    <w:rsid w:val="00F14D63"/>
    <w:rsid w:val="00F41AFF"/>
    <w:rsid w:val="00F41DE0"/>
    <w:rsid w:val="00F47756"/>
    <w:rsid w:val="00F529EA"/>
    <w:rsid w:val="00F56C5C"/>
    <w:rsid w:val="00F8577A"/>
    <w:rsid w:val="00F91EE0"/>
    <w:rsid w:val="00FB515E"/>
    <w:rsid w:val="00FC2B76"/>
    <w:rsid w:val="00FD4D30"/>
    <w:rsid w:val="00FD7B21"/>
    <w:rsid w:val="00FE5288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A1B1A"/>
  <w15:docId w15:val="{9C05DA51-5708-4E18-873E-9976B076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284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8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284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2840"/>
    <w:pPr>
      <w:spacing w:before="20"/>
      <w:ind w:left="2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02840"/>
    <w:pPr>
      <w:ind w:left="38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F02840"/>
    <w:pPr>
      <w:ind w:left="400"/>
    </w:pPr>
  </w:style>
  <w:style w:type="paragraph" w:customStyle="1" w:styleId="TableParagraph">
    <w:name w:val="Table Paragraph"/>
    <w:basedOn w:val="a"/>
    <w:uiPriority w:val="1"/>
    <w:qFormat/>
    <w:rsid w:val="00F02840"/>
    <w:pPr>
      <w:ind w:left="124"/>
    </w:pPr>
  </w:style>
  <w:style w:type="paragraph" w:styleId="a5">
    <w:name w:val="header"/>
    <w:basedOn w:val="a"/>
    <w:link w:val="a6"/>
    <w:uiPriority w:val="99"/>
    <w:unhideWhenUsed/>
    <w:rsid w:val="009347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475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9347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475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347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75C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b">
    <w:name w:val="Table Grid"/>
    <w:basedOn w:val="a1"/>
    <w:uiPriority w:val="59"/>
    <w:rsid w:val="0093475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3475C"/>
    <w:rPr>
      <w:color w:val="0000FF" w:themeColor="hyperlink"/>
      <w:u w:val="single"/>
    </w:rPr>
  </w:style>
  <w:style w:type="paragraph" w:customStyle="1" w:styleId="ad">
    <w:name w:val="Содержимое таблицы"/>
    <w:basedOn w:val="a"/>
    <w:rsid w:val="003B12EF"/>
    <w:pPr>
      <w:suppressLineNumbers/>
      <w:suppressAutoHyphens/>
      <w:autoSpaceDE/>
      <w:autoSpaceDN/>
    </w:pPr>
    <w:rPr>
      <w:rFonts w:eastAsia="Andale Sans UI"/>
      <w:kern w:val="1"/>
      <w:sz w:val="24"/>
      <w:szCs w:val="24"/>
      <w:lang w:bidi="ar-SA"/>
    </w:rPr>
  </w:style>
  <w:style w:type="paragraph" w:styleId="2">
    <w:name w:val="Body Text Indent 2"/>
    <w:basedOn w:val="a"/>
    <w:link w:val="20"/>
    <w:uiPriority w:val="99"/>
    <w:unhideWhenUsed/>
    <w:rsid w:val="00E562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562B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Normal (Web)"/>
    <w:basedOn w:val="a"/>
    <w:uiPriority w:val="99"/>
    <w:unhideWhenUsed/>
    <w:rsid w:val="00E562B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">
    <w:name w:val="FollowedHyperlink"/>
    <w:basedOn w:val="a0"/>
    <w:uiPriority w:val="99"/>
    <w:semiHidden/>
    <w:unhideWhenUsed/>
    <w:rsid w:val="00E25B80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C41C0"/>
    <w:rPr>
      <w:color w:val="605E5C"/>
      <w:shd w:val="clear" w:color="auto" w:fill="E1DFDD"/>
    </w:rPr>
  </w:style>
  <w:style w:type="paragraph" w:customStyle="1" w:styleId="rtejustify">
    <w:name w:val="rtejustify"/>
    <w:basedOn w:val="a"/>
    <w:rsid w:val="00AC41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fill">
    <w:name w:val="fill"/>
    <w:basedOn w:val="a0"/>
    <w:rsid w:val="0001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09@mail.ru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u209.ru/" TargetMode="External"/><Relationship Id="rId14" Type="http://schemas.openxmlformats.org/officeDocument/2006/relationships/hyperlink" Target="http://dou209.ru/&#1087;&#1077;&#1088;&#1089;&#1086;&#1085;&#1072;&#1083;&#1100;&#1085;&#1099;&#1077;%20&#1089;&#1090;&#1088;&#1072;&#1085;&#1080;&#1094;&#1099;%20&#1087;&#1077;&#1076;&#1072;&#1075;&#1086;&#1075;&#1086;&#1074;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338308457711441E-2"/>
          <c:y val="7.492972007940632E-2"/>
          <c:w val="0.96741425778153567"/>
          <c:h val="0.78556759740824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48-4CD8-AA45-B382565DF14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 5 лет</c:v>
                </c:pt>
                <c:pt idx="1">
                  <c:v>от  5 до 20 лет</c:v>
                </c:pt>
                <c:pt idx="2">
                  <c:v>свыше 20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0.16</c:v>
                </c:pt>
                <c:pt idx="1">
                  <c:v>0.56999999999999995</c:v>
                </c:pt>
                <c:pt idx="2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94-47E1-BAB0-F6DA28533D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196800"/>
        <c:axId val="65198336"/>
        <c:axId val="0"/>
      </c:bar3DChart>
      <c:catAx>
        <c:axId val="65196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5198336"/>
        <c:crosses val="autoZero"/>
        <c:auto val="1"/>
        <c:lblAlgn val="ctr"/>
        <c:lblOffset val="100"/>
        <c:noMultiLvlLbl val="0"/>
      </c:catAx>
      <c:valAx>
        <c:axId val="6519833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6519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E696-BDE6-4ADE-8E02-13908130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3862</TotalTime>
  <Pages>19</Pages>
  <Words>6870</Words>
  <Characters>39160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 МБДОУ д/с № 20 за 2019 год</vt:lpstr>
    </vt:vector>
  </TitlesOfParts>
  <Company/>
  <LinksUpToDate>false</LinksUpToDate>
  <CharactersWithSpaces>45939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МБДОУ д/с № 20 за 2019 год</dc:title>
  <dc:creator>User</dc:creator>
  <cp:lastModifiedBy>User</cp:lastModifiedBy>
  <cp:revision>144</cp:revision>
  <cp:lastPrinted>2023-04-12T04:39:00Z</cp:lastPrinted>
  <dcterms:created xsi:type="dcterms:W3CDTF">2020-07-21T06:25:00Z</dcterms:created>
  <dcterms:modified xsi:type="dcterms:W3CDTF">2024-02-13T12:15:00Z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2020-07-21T00:00:00Z</vt:filetime>
  </property>
</Properties>
</file>